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BEA" w:rsidRPr="00C37BEA" w:rsidRDefault="00C37BEA" w:rsidP="00C37BEA">
      <w:pPr>
        <w:jc w:val="center"/>
        <w:rPr>
          <w:b/>
          <w:bCs/>
          <w:sz w:val="28"/>
          <w:szCs w:val="28"/>
        </w:rPr>
      </w:pPr>
      <w:r w:rsidRPr="00C37BEA">
        <w:rPr>
          <w:rFonts w:hint="eastAsia"/>
          <w:b/>
          <w:bCs/>
          <w:sz w:val="28"/>
          <w:szCs w:val="28"/>
        </w:rPr>
        <w:t>中华人民共和国建设部令</w:t>
      </w:r>
    </w:p>
    <w:p w:rsidR="00C37BEA" w:rsidRPr="00C37BEA" w:rsidRDefault="00C37BEA" w:rsidP="00C37BEA">
      <w:pPr>
        <w:jc w:val="center"/>
        <w:rPr>
          <w:b/>
          <w:bCs/>
          <w:sz w:val="28"/>
          <w:szCs w:val="28"/>
        </w:rPr>
      </w:pPr>
      <w:r w:rsidRPr="00C37BEA">
        <w:rPr>
          <w:rFonts w:hint="eastAsia"/>
          <w:b/>
          <w:bCs/>
          <w:sz w:val="28"/>
          <w:szCs w:val="28"/>
        </w:rPr>
        <w:t xml:space="preserve">第　</w:t>
      </w:r>
      <w:r w:rsidRPr="00C37BEA">
        <w:rPr>
          <w:rFonts w:hint="eastAsia"/>
          <w:b/>
          <w:bCs/>
          <w:sz w:val="28"/>
          <w:szCs w:val="28"/>
        </w:rPr>
        <w:t>77</w:t>
      </w:r>
      <w:r w:rsidRPr="00C37BEA">
        <w:rPr>
          <w:rFonts w:hint="eastAsia"/>
          <w:b/>
          <w:bCs/>
          <w:sz w:val="28"/>
          <w:szCs w:val="28"/>
        </w:rPr>
        <w:t xml:space="preserve">　号</w:t>
      </w:r>
    </w:p>
    <w:p w:rsidR="00C37BEA" w:rsidRPr="00C37BEA" w:rsidRDefault="00C37BEA" w:rsidP="00C37BEA">
      <w:pPr>
        <w:jc w:val="center"/>
        <w:rPr>
          <w:bCs/>
          <w:sz w:val="28"/>
          <w:szCs w:val="28"/>
        </w:rPr>
      </w:pPr>
      <w:r>
        <w:rPr>
          <w:rFonts w:hint="eastAsia"/>
          <w:bCs/>
          <w:sz w:val="28"/>
          <w:szCs w:val="28"/>
        </w:rPr>
        <w:t xml:space="preserve">    </w:t>
      </w:r>
      <w:r w:rsidRPr="00C37BEA">
        <w:rPr>
          <w:rFonts w:hint="eastAsia"/>
          <w:bCs/>
          <w:sz w:val="28"/>
          <w:szCs w:val="28"/>
        </w:rPr>
        <w:t>《房地产开发企业资质管理规定》已于二○○○年三月二十三日经第二十次部常务会议修订通过，现予发布，自发布之日起施行。</w:t>
      </w:r>
    </w:p>
    <w:p w:rsidR="00C37BEA" w:rsidRPr="00C37BEA" w:rsidRDefault="00C37BEA" w:rsidP="00C37BEA">
      <w:pPr>
        <w:jc w:val="right"/>
        <w:rPr>
          <w:bCs/>
          <w:sz w:val="28"/>
          <w:szCs w:val="28"/>
        </w:rPr>
      </w:pPr>
      <w:r w:rsidRPr="00C37BEA">
        <w:rPr>
          <w:rFonts w:hint="eastAsia"/>
          <w:bCs/>
          <w:sz w:val="28"/>
          <w:szCs w:val="28"/>
        </w:rPr>
        <w:t>部　长　俞正声</w:t>
      </w:r>
    </w:p>
    <w:p w:rsidR="00C37BEA" w:rsidRPr="00C37BEA" w:rsidRDefault="00C37BEA" w:rsidP="00C37BEA">
      <w:pPr>
        <w:jc w:val="right"/>
        <w:rPr>
          <w:bCs/>
          <w:sz w:val="28"/>
          <w:szCs w:val="28"/>
        </w:rPr>
      </w:pPr>
      <w:r w:rsidRPr="00C37BEA">
        <w:rPr>
          <w:rFonts w:hint="eastAsia"/>
          <w:bCs/>
          <w:sz w:val="28"/>
          <w:szCs w:val="28"/>
        </w:rPr>
        <w:t>二○○○年三月二十九日</w:t>
      </w:r>
    </w:p>
    <w:p w:rsidR="00434E82" w:rsidRDefault="00434E82">
      <w:pPr>
        <w:jc w:val="center"/>
        <w:rPr>
          <w:b/>
          <w:bCs/>
          <w:sz w:val="28"/>
          <w:szCs w:val="28"/>
        </w:rPr>
      </w:pPr>
    </w:p>
    <w:p w:rsidR="00935363" w:rsidRDefault="00C61E89">
      <w:pPr>
        <w:jc w:val="center"/>
        <w:rPr>
          <w:b/>
          <w:bCs/>
          <w:sz w:val="28"/>
          <w:szCs w:val="28"/>
        </w:rPr>
      </w:pPr>
      <w:r>
        <w:rPr>
          <w:rFonts w:hint="eastAsia"/>
          <w:b/>
          <w:bCs/>
          <w:sz w:val="28"/>
          <w:szCs w:val="28"/>
        </w:rPr>
        <w:t>房地产开发企业资质管理规定</w:t>
      </w:r>
    </w:p>
    <w:p w:rsidR="00935363" w:rsidRPr="00C37BEA" w:rsidRDefault="00C61E89">
      <w:pPr>
        <w:rPr>
          <w:sz w:val="28"/>
          <w:szCs w:val="28"/>
        </w:rPr>
      </w:pPr>
      <w:r w:rsidRPr="00C37BEA">
        <w:rPr>
          <w:rFonts w:hint="eastAsia"/>
          <w:sz w:val="28"/>
          <w:szCs w:val="28"/>
        </w:rPr>
        <w:t>（</w:t>
      </w:r>
      <w:r w:rsidRPr="00C37BEA">
        <w:rPr>
          <w:rFonts w:hint="eastAsia"/>
          <w:sz w:val="28"/>
          <w:szCs w:val="28"/>
        </w:rPr>
        <w:t>2000</w:t>
      </w:r>
      <w:r w:rsidRPr="00C37BEA">
        <w:rPr>
          <w:rFonts w:hint="eastAsia"/>
          <w:sz w:val="28"/>
          <w:szCs w:val="28"/>
        </w:rPr>
        <w:t>年</w:t>
      </w:r>
      <w:r w:rsidRPr="00C37BEA">
        <w:rPr>
          <w:rFonts w:hint="eastAsia"/>
          <w:sz w:val="28"/>
          <w:szCs w:val="28"/>
        </w:rPr>
        <w:t>3</w:t>
      </w:r>
      <w:r w:rsidRPr="00C37BEA">
        <w:rPr>
          <w:rFonts w:hint="eastAsia"/>
          <w:sz w:val="28"/>
          <w:szCs w:val="28"/>
        </w:rPr>
        <w:t>月</w:t>
      </w:r>
      <w:r w:rsidRPr="00C37BEA">
        <w:rPr>
          <w:rFonts w:hint="eastAsia"/>
          <w:sz w:val="28"/>
          <w:szCs w:val="28"/>
        </w:rPr>
        <w:t>29</w:t>
      </w:r>
      <w:r w:rsidRPr="00C37BEA">
        <w:rPr>
          <w:rFonts w:hint="eastAsia"/>
          <w:sz w:val="28"/>
          <w:szCs w:val="28"/>
        </w:rPr>
        <w:t>日建设部令第</w:t>
      </w:r>
      <w:r w:rsidRPr="00C37BEA">
        <w:rPr>
          <w:rFonts w:hint="eastAsia"/>
          <w:sz w:val="28"/>
          <w:szCs w:val="28"/>
        </w:rPr>
        <w:t>77</w:t>
      </w:r>
      <w:r w:rsidRPr="00C37BEA">
        <w:rPr>
          <w:rFonts w:hint="eastAsia"/>
          <w:sz w:val="28"/>
          <w:szCs w:val="28"/>
        </w:rPr>
        <w:t>号发布，根据</w:t>
      </w:r>
      <w:r w:rsidRPr="00C37BEA">
        <w:rPr>
          <w:rFonts w:hint="eastAsia"/>
          <w:sz w:val="28"/>
          <w:szCs w:val="28"/>
        </w:rPr>
        <w:t>2015</w:t>
      </w:r>
      <w:r w:rsidRPr="00C37BEA">
        <w:rPr>
          <w:rFonts w:hint="eastAsia"/>
          <w:sz w:val="28"/>
          <w:szCs w:val="28"/>
        </w:rPr>
        <w:t>年</w:t>
      </w:r>
      <w:r w:rsidRPr="00C37BEA">
        <w:rPr>
          <w:rFonts w:hint="eastAsia"/>
          <w:sz w:val="28"/>
          <w:szCs w:val="28"/>
        </w:rPr>
        <w:t>5</w:t>
      </w:r>
      <w:r w:rsidRPr="00C37BEA">
        <w:rPr>
          <w:rFonts w:hint="eastAsia"/>
          <w:sz w:val="28"/>
          <w:szCs w:val="28"/>
        </w:rPr>
        <w:t>月</w:t>
      </w:r>
      <w:r w:rsidRPr="00C37BEA">
        <w:rPr>
          <w:rFonts w:hint="eastAsia"/>
          <w:sz w:val="28"/>
          <w:szCs w:val="28"/>
        </w:rPr>
        <w:t>4</w:t>
      </w:r>
      <w:r w:rsidRPr="00C37BEA">
        <w:rPr>
          <w:rFonts w:hint="eastAsia"/>
          <w:sz w:val="28"/>
          <w:szCs w:val="28"/>
        </w:rPr>
        <w:t>日住房和城乡建设部令第</w:t>
      </w:r>
      <w:r w:rsidRPr="00C37BEA">
        <w:rPr>
          <w:rFonts w:hint="eastAsia"/>
          <w:sz w:val="28"/>
          <w:szCs w:val="28"/>
        </w:rPr>
        <w:t>24</w:t>
      </w:r>
      <w:r w:rsidRPr="00C37BEA">
        <w:rPr>
          <w:rFonts w:hint="eastAsia"/>
          <w:sz w:val="28"/>
          <w:szCs w:val="28"/>
        </w:rPr>
        <w:t>号《住房和城乡建设部关于修改〈房地产开发企业资质管理规定〉等部门规章的决定》修正）</w:t>
      </w:r>
    </w:p>
    <w:p w:rsidR="00CD1629" w:rsidRDefault="00CD1629" w:rsidP="00434E82">
      <w:pPr>
        <w:ind w:firstLineChars="200" w:firstLine="560"/>
        <w:rPr>
          <w:sz w:val="28"/>
          <w:szCs w:val="28"/>
        </w:rPr>
      </w:pPr>
    </w:p>
    <w:p w:rsidR="00935363" w:rsidRPr="00C37BEA" w:rsidRDefault="00C61E89" w:rsidP="00434E82">
      <w:pPr>
        <w:ind w:firstLineChars="200" w:firstLine="560"/>
        <w:rPr>
          <w:sz w:val="28"/>
          <w:szCs w:val="28"/>
        </w:rPr>
      </w:pPr>
      <w:r w:rsidRPr="00C37BEA">
        <w:rPr>
          <w:rFonts w:hint="eastAsia"/>
          <w:sz w:val="28"/>
          <w:szCs w:val="28"/>
        </w:rPr>
        <w:t>第一条　为了加强房地产开发企业资质管理，规范房地产开发企业经营行为，根据《中华人民共和国城市房地产管理法》、《城市房地产开发经营管理条例》，制定本规定。</w:t>
      </w:r>
    </w:p>
    <w:p w:rsidR="00935363" w:rsidRPr="00C37BEA" w:rsidRDefault="00C61E89">
      <w:pPr>
        <w:rPr>
          <w:sz w:val="28"/>
          <w:szCs w:val="28"/>
        </w:rPr>
      </w:pPr>
      <w:r w:rsidRPr="00C37BEA">
        <w:rPr>
          <w:rFonts w:hint="eastAsia"/>
          <w:sz w:val="28"/>
          <w:szCs w:val="28"/>
        </w:rPr>
        <w:t xml:space="preserve">　　第二条　本规定所称房地产开发企业是指依法设立、具有企业法人资格的经济实体。</w:t>
      </w:r>
    </w:p>
    <w:p w:rsidR="00935363" w:rsidRPr="00C37BEA" w:rsidRDefault="00C61E89">
      <w:pPr>
        <w:rPr>
          <w:sz w:val="28"/>
          <w:szCs w:val="28"/>
        </w:rPr>
      </w:pPr>
      <w:r w:rsidRPr="00C37BEA">
        <w:rPr>
          <w:rFonts w:hint="eastAsia"/>
          <w:sz w:val="28"/>
          <w:szCs w:val="28"/>
        </w:rPr>
        <w:t xml:space="preserve">　　第三条　房地产开发企业应当按照本规定申请核定企业资质等级。</w:t>
      </w:r>
    </w:p>
    <w:p w:rsidR="00935363" w:rsidRPr="00C37BEA" w:rsidRDefault="00C61E89">
      <w:pPr>
        <w:rPr>
          <w:sz w:val="28"/>
          <w:szCs w:val="28"/>
        </w:rPr>
      </w:pPr>
      <w:r w:rsidRPr="00C37BEA">
        <w:rPr>
          <w:rFonts w:hint="eastAsia"/>
          <w:sz w:val="28"/>
          <w:szCs w:val="28"/>
        </w:rPr>
        <w:t xml:space="preserve">　　未取得房地产开发资质等级证书（以下简称资质证书）的企业，不得从事房地产开发经营业务。</w:t>
      </w:r>
    </w:p>
    <w:p w:rsidR="00935363" w:rsidRPr="00C37BEA" w:rsidRDefault="00C61E89">
      <w:pPr>
        <w:rPr>
          <w:sz w:val="28"/>
          <w:szCs w:val="28"/>
        </w:rPr>
      </w:pPr>
      <w:r w:rsidRPr="00C37BEA">
        <w:rPr>
          <w:rFonts w:hint="eastAsia"/>
          <w:sz w:val="28"/>
          <w:szCs w:val="28"/>
        </w:rPr>
        <w:t xml:space="preserve">　　第四条　国务院建设行政主管部门负责全国房地产开发企业的</w:t>
      </w:r>
      <w:r w:rsidRPr="00C37BEA">
        <w:rPr>
          <w:rFonts w:hint="eastAsia"/>
          <w:sz w:val="28"/>
          <w:szCs w:val="28"/>
        </w:rPr>
        <w:lastRenderedPageBreak/>
        <w:t>资质管理工作；县级以上地方人民政府房地产开发主管部门负责本行政区域内房地产开发企业的资质管理工作。</w:t>
      </w:r>
    </w:p>
    <w:p w:rsidR="00935363" w:rsidRPr="00C37BEA" w:rsidRDefault="00C61E89">
      <w:pPr>
        <w:rPr>
          <w:sz w:val="28"/>
          <w:szCs w:val="28"/>
        </w:rPr>
      </w:pPr>
      <w:r w:rsidRPr="00C37BEA">
        <w:rPr>
          <w:rFonts w:hint="eastAsia"/>
          <w:sz w:val="28"/>
          <w:szCs w:val="28"/>
        </w:rPr>
        <w:t xml:space="preserve">　　第五条　房地产开发企业按照企业条件分为一、二、三、</w:t>
      </w:r>
      <w:proofErr w:type="gramStart"/>
      <w:r w:rsidRPr="00C37BEA">
        <w:rPr>
          <w:rFonts w:hint="eastAsia"/>
          <w:sz w:val="28"/>
          <w:szCs w:val="28"/>
        </w:rPr>
        <w:t>四四个</w:t>
      </w:r>
      <w:proofErr w:type="gramEnd"/>
      <w:r w:rsidRPr="00C37BEA">
        <w:rPr>
          <w:rFonts w:hint="eastAsia"/>
          <w:sz w:val="28"/>
          <w:szCs w:val="28"/>
        </w:rPr>
        <w:t>资质等级。</w:t>
      </w:r>
    </w:p>
    <w:p w:rsidR="00935363" w:rsidRDefault="00C61E89" w:rsidP="00CD1629">
      <w:pPr>
        <w:ind w:firstLine="555"/>
        <w:rPr>
          <w:sz w:val="28"/>
          <w:szCs w:val="28"/>
        </w:rPr>
      </w:pPr>
      <w:r w:rsidRPr="00C37BEA">
        <w:rPr>
          <w:rFonts w:hint="eastAsia"/>
          <w:sz w:val="28"/>
          <w:szCs w:val="28"/>
        </w:rPr>
        <w:t>各资质等级企业的条件如下：</w:t>
      </w:r>
    </w:p>
    <w:p w:rsidR="00CD1629" w:rsidRPr="00CD1629" w:rsidRDefault="00CD1629" w:rsidP="00CD1629">
      <w:pPr>
        <w:ind w:firstLine="555"/>
        <w:rPr>
          <w:sz w:val="28"/>
          <w:szCs w:val="28"/>
        </w:rPr>
      </w:pPr>
    </w:p>
    <w:p w:rsidR="00935363" w:rsidRPr="007C0ACD" w:rsidRDefault="00C61E89">
      <w:pPr>
        <w:rPr>
          <w:sz w:val="28"/>
          <w:szCs w:val="28"/>
          <w:shd w:val="clear" w:color="auto" w:fill="FFFF00"/>
        </w:rPr>
      </w:pPr>
      <w:r w:rsidRPr="007C0ACD">
        <w:rPr>
          <w:rFonts w:hint="eastAsia"/>
          <w:sz w:val="28"/>
          <w:szCs w:val="28"/>
          <w:shd w:val="clear" w:color="auto" w:fill="FFFF00"/>
        </w:rPr>
        <w:t xml:space="preserve">　　（一）一级资质：</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1</w:t>
      </w:r>
      <w:r w:rsidRPr="00C37BEA">
        <w:rPr>
          <w:rFonts w:hint="eastAsia"/>
          <w:sz w:val="28"/>
          <w:szCs w:val="28"/>
        </w:rPr>
        <w:t>．从事房地产开发经营</w:t>
      </w:r>
      <w:r w:rsidRPr="009975E5">
        <w:rPr>
          <w:rFonts w:hint="eastAsia"/>
          <w:sz w:val="28"/>
          <w:szCs w:val="28"/>
          <w:highlight w:val="yellow"/>
        </w:rPr>
        <w:t>5</w:t>
      </w:r>
      <w:r w:rsidRPr="009975E5">
        <w:rPr>
          <w:rFonts w:hint="eastAsia"/>
          <w:sz w:val="28"/>
          <w:szCs w:val="28"/>
          <w:highlight w:val="yellow"/>
        </w:rPr>
        <w:t>年</w:t>
      </w:r>
      <w:r w:rsidRPr="00C37BEA">
        <w:rPr>
          <w:rFonts w:hint="eastAsia"/>
          <w:sz w:val="28"/>
          <w:szCs w:val="28"/>
        </w:rPr>
        <w:t>以上；</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2</w:t>
      </w:r>
      <w:r w:rsidRPr="00C37BEA">
        <w:rPr>
          <w:rFonts w:hint="eastAsia"/>
          <w:sz w:val="28"/>
          <w:szCs w:val="28"/>
        </w:rPr>
        <w:t>．近</w:t>
      </w:r>
      <w:r w:rsidRPr="00C37BEA">
        <w:rPr>
          <w:rFonts w:hint="eastAsia"/>
          <w:sz w:val="28"/>
          <w:szCs w:val="28"/>
        </w:rPr>
        <w:t>3</w:t>
      </w:r>
      <w:r w:rsidRPr="00C37BEA">
        <w:rPr>
          <w:rFonts w:hint="eastAsia"/>
          <w:sz w:val="28"/>
          <w:szCs w:val="28"/>
        </w:rPr>
        <w:t>年房屋建筑面积累计竣工</w:t>
      </w:r>
      <w:r w:rsidRPr="00C37BEA">
        <w:rPr>
          <w:rFonts w:hint="eastAsia"/>
          <w:sz w:val="28"/>
          <w:szCs w:val="28"/>
        </w:rPr>
        <w:t>30</w:t>
      </w:r>
      <w:r w:rsidRPr="00C37BEA">
        <w:rPr>
          <w:rFonts w:hint="eastAsia"/>
          <w:sz w:val="28"/>
          <w:szCs w:val="28"/>
        </w:rPr>
        <w:t>万平方米以上，或者累计完成与此相当的房地产开发投资额；</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3</w:t>
      </w:r>
      <w:r w:rsidRPr="00C37BEA">
        <w:rPr>
          <w:rFonts w:hint="eastAsia"/>
          <w:sz w:val="28"/>
          <w:szCs w:val="28"/>
        </w:rPr>
        <w:t>．连续</w:t>
      </w:r>
      <w:r w:rsidRPr="00C37BEA">
        <w:rPr>
          <w:rFonts w:hint="eastAsia"/>
          <w:sz w:val="28"/>
          <w:szCs w:val="28"/>
        </w:rPr>
        <w:t>5</w:t>
      </w:r>
      <w:r w:rsidRPr="00C37BEA">
        <w:rPr>
          <w:rFonts w:hint="eastAsia"/>
          <w:sz w:val="28"/>
          <w:szCs w:val="28"/>
        </w:rPr>
        <w:t>年建筑工程质量合格率达</w:t>
      </w:r>
      <w:r w:rsidRPr="00C37BEA">
        <w:rPr>
          <w:rFonts w:hint="eastAsia"/>
          <w:sz w:val="28"/>
          <w:szCs w:val="28"/>
        </w:rPr>
        <w:t>100%</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4</w:t>
      </w:r>
      <w:r w:rsidRPr="00C37BEA">
        <w:rPr>
          <w:rFonts w:hint="eastAsia"/>
          <w:sz w:val="28"/>
          <w:szCs w:val="28"/>
        </w:rPr>
        <w:t>．上一年房屋建筑施工面积</w:t>
      </w:r>
      <w:r w:rsidRPr="00C37BEA">
        <w:rPr>
          <w:rFonts w:hint="eastAsia"/>
          <w:sz w:val="28"/>
          <w:szCs w:val="28"/>
        </w:rPr>
        <w:t>15</w:t>
      </w:r>
      <w:r w:rsidRPr="00C37BEA">
        <w:rPr>
          <w:rFonts w:hint="eastAsia"/>
          <w:sz w:val="28"/>
          <w:szCs w:val="28"/>
        </w:rPr>
        <w:t>万平方米以上，或者完成与此相当的房地产开发投资额；</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5</w:t>
      </w:r>
      <w:r w:rsidRPr="00C37BEA">
        <w:rPr>
          <w:rFonts w:hint="eastAsia"/>
          <w:sz w:val="28"/>
          <w:szCs w:val="28"/>
        </w:rPr>
        <w:t>．有职称的建筑、结构、财务、房地产及有关经济类的专业管理人员不少于</w:t>
      </w:r>
      <w:r w:rsidRPr="00C37BEA">
        <w:rPr>
          <w:rFonts w:hint="eastAsia"/>
          <w:sz w:val="28"/>
          <w:szCs w:val="28"/>
        </w:rPr>
        <w:t>40</w:t>
      </w:r>
      <w:r w:rsidRPr="00C37BEA">
        <w:rPr>
          <w:rFonts w:hint="eastAsia"/>
          <w:sz w:val="28"/>
          <w:szCs w:val="28"/>
        </w:rPr>
        <w:t>人，其中具有中级以上职称的管理人员不少于</w:t>
      </w:r>
      <w:r w:rsidRPr="00C37BEA">
        <w:rPr>
          <w:rFonts w:hint="eastAsia"/>
          <w:sz w:val="28"/>
          <w:szCs w:val="28"/>
        </w:rPr>
        <w:t>20</w:t>
      </w:r>
      <w:r w:rsidRPr="00C37BEA">
        <w:rPr>
          <w:rFonts w:hint="eastAsia"/>
          <w:sz w:val="28"/>
          <w:szCs w:val="28"/>
        </w:rPr>
        <w:t>人，持有资格证书的专职会计人员不少于</w:t>
      </w:r>
      <w:r w:rsidRPr="00C37BEA">
        <w:rPr>
          <w:rFonts w:hint="eastAsia"/>
          <w:sz w:val="28"/>
          <w:szCs w:val="28"/>
        </w:rPr>
        <w:t>4</w:t>
      </w:r>
      <w:r w:rsidRPr="00C37BEA">
        <w:rPr>
          <w:rFonts w:hint="eastAsia"/>
          <w:sz w:val="28"/>
          <w:szCs w:val="28"/>
        </w:rPr>
        <w:t>人；</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6</w:t>
      </w:r>
      <w:r w:rsidRPr="00C37BEA">
        <w:rPr>
          <w:rFonts w:hint="eastAsia"/>
          <w:sz w:val="28"/>
          <w:szCs w:val="28"/>
        </w:rPr>
        <w:t>．工程技术、财务、统计等业务负责人具有相应专业中级以上职称；</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7</w:t>
      </w:r>
      <w:r w:rsidRPr="00C37BEA">
        <w:rPr>
          <w:rFonts w:hint="eastAsia"/>
          <w:sz w:val="28"/>
          <w:szCs w:val="28"/>
        </w:rPr>
        <w:t>．具有完善的质量保证体系，商品住宅销售中实行了《住宅质量保证书》和《住宅使用说明书》制度；</w:t>
      </w:r>
    </w:p>
    <w:p w:rsidR="00935363" w:rsidRDefault="00C61E89" w:rsidP="00CD1629">
      <w:pPr>
        <w:ind w:firstLine="555"/>
        <w:rPr>
          <w:sz w:val="28"/>
          <w:szCs w:val="28"/>
        </w:rPr>
      </w:pPr>
      <w:r w:rsidRPr="00C37BEA">
        <w:rPr>
          <w:rFonts w:hint="eastAsia"/>
          <w:sz w:val="28"/>
          <w:szCs w:val="28"/>
        </w:rPr>
        <w:t>8</w:t>
      </w:r>
      <w:r w:rsidRPr="00C37BEA">
        <w:rPr>
          <w:rFonts w:hint="eastAsia"/>
          <w:sz w:val="28"/>
          <w:szCs w:val="28"/>
        </w:rPr>
        <w:t>．未发生过重大工程质量事故。</w:t>
      </w:r>
    </w:p>
    <w:p w:rsidR="00CD1629" w:rsidRPr="00CD1629" w:rsidRDefault="00CD1629" w:rsidP="00CD1629">
      <w:pPr>
        <w:ind w:firstLine="555"/>
        <w:rPr>
          <w:sz w:val="28"/>
          <w:szCs w:val="28"/>
        </w:rPr>
      </w:pPr>
    </w:p>
    <w:p w:rsidR="00935363" w:rsidRPr="007C0ACD" w:rsidRDefault="00C61E89">
      <w:pPr>
        <w:rPr>
          <w:sz w:val="28"/>
          <w:szCs w:val="28"/>
          <w:shd w:val="clear" w:color="auto" w:fill="FFFF00"/>
        </w:rPr>
      </w:pPr>
      <w:r w:rsidRPr="007C0ACD">
        <w:rPr>
          <w:rFonts w:hint="eastAsia"/>
          <w:sz w:val="28"/>
          <w:szCs w:val="28"/>
          <w:shd w:val="clear" w:color="auto" w:fill="FFFF00"/>
        </w:rPr>
        <w:lastRenderedPageBreak/>
        <w:t xml:space="preserve">　　（二）二级资质：</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1</w:t>
      </w:r>
      <w:r w:rsidRPr="00C37BEA">
        <w:rPr>
          <w:rFonts w:hint="eastAsia"/>
          <w:sz w:val="28"/>
          <w:szCs w:val="28"/>
        </w:rPr>
        <w:t>．从事房地产开发经营</w:t>
      </w:r>
      <w:r w:rsidRPr="009975E5">
        <w:rPr>
          <w:rFonts w:hint="eastAsia"/>
          <w:sz w:val="28"/>
          <w:szCs w:val="28"/>
          <w:highlight w:val="yellow"/>
        </w:rPr>
        <w:t>3</w:t>
      </w:r>
      <w:r w:rsidRPr="009975E5">
        <w:rPr>
          <w:rFonts w:hint="eastAsia"/>
          <w:sz w:val="28"/>
          <w:szCs w:val="28"/>
          <w:highlight w:val="yellow"/>
        </w:rPr>
        <w:t>年</w:t>
      </w:r>
      <w:r w:rsidRPr="00C37BEA">
        <w:rPr>
          <w:rFonts w:hint="eastAsia"/>
          <w:sz w:val="28"/>
          <w:szCs w:val="28"/>
        </w:rPr>
        <w:t>以上；</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2</w:t>
      </w:r>
      <w:r w:rsidRPr="00C37BEA">
        <w:rPr>
          <w:rFonts w:hint="eastAsia"/>
          <w:sz w:val="28"/>
          <w:szCs w:val="28"/>
        </w:rPr>
        <w:t>．近</w:t>
      </w:r>
      <w:r w:rsidRPr="00C37BEA">
        <w:rPr>
          <w:rFonts w:hint="eastAsia"/>
          <w:sz w:val="28"/>
          <w:szCs w:val="28"/>
        </w:rPr>
        <w:t>3</w:t>
      </w:r>
      <w:r w:rsidRPr="00C37BEA">
        <w:rPr>
          <w:rFonts w:hint="eastAsia"/>
          <w:sz w:val="28"/>
          <w:szCs w:val="28"/>
        </w:rPr>
        <w:t>年房屋建筑面积累计竣工</w:t>
      </w:r>
      <w:r w:rsidRPr="00C37BEA">
        <w:rPr>
          <w:rFonts w:hint="eastAsia"/>
          <w:sz w:val="28"/>
          <w:szCs w:val="28"/>
        </w:rPr>
        <w:t>15</w:t>
      </w:r>
      <w:r w:rsidRPr="00C37BEA">
        <w:rPr>
          <w:rFonts w:hint="eastAsia"/>
          <w:sz w:val="28"/>
          <w:szCs w:val="28"/>
        </w:rPr>
        <w:t>万平方米以上，或者累计完成与此相当的房地产开发投资额；</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3</w:t>
      </w:r>
      <w:r w:rsidRPr="00C37BEA">
        <w:rPr>
          <w:rFonts w:hint="eastAsia"/>
          <w:sz w:val="28"/>
          <w:szCs w:val="28"/>
        </w:rPr>
        <w:t>．连续</w:t>
      </w:r>
      <w:r w:rsidRPr="00C37BEA">
        <w:rPr>
          <w:rFonts w:hint="eastAsia"/>
          <w:sz w:val="28"/>
          <w:szCs w:val="28"/>
        </w:rPr>
        <w:t>3</w:t>
      </w:r>
      <w:r w:rsidRPr="00C37BEA">
        <w:rPr>
          <w:rFonts w:hint="eastAsia"/>
          <w:sz w:val="28"/>
          <w:szCs w:val="28"/>
        </w:rPr>
        <w:t>年建筑工程质量合格率达</w:t>
      </w:r>
      <w:r w:rsidRPr="00C37BEA">
        <w:rPr>
          <w:rFonts w:hint="eastAsia"/>
          <w:sz w:val="28"/>
          <w:szCs w:val="28"/>
        </w:rPr>
        <w:t>100%</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4</w:t>
      </w:r>
      <w:r w:rsidRPr="00C37BEA">
        <w:rPr>
          <w:rFonts w:hint="eastAsia"/>
          <w:sz w:val="28"/>
          <w:szCs w:val="28"/>
        </w:rPr>
        <w:t>．上一年房屋建筑施工面积</w:t>
      </w:r>
      <w:r w:rsidRPr="00C37BEA">
        <w:rPr>
          <w:rFonts w:hint="eastAsia"/>
          <w:sz w:val="28"/>
          <w:szCs w:val="28"/>
        </w:rPr>
        <w:t>10</w:t>
      </w:r>
      <w:r w:rsidRPr="00C37BEA">
        <w:rPr>
          <w:rFonts w:hint="eastAsia"/>
          <w:sz w:val="28"/>
          <w:szCs w:val="28"/>
        </w:rPr>
        <w:t>万平方米以上，或者完成与此相当的房地产开发投资额；</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5</w:t>
      </w:r>
      <w:r w:rsidRPr="00C37BEA">
        <w:rPr>
          <w:rFonts w:hint="eastAsia"/>
          <w:sz w:val="28"/>
          <w:szCs w:val="28"/>
        </w:rPr>
        <w:t>．有职称的</w:t>
      </w:r>
      <w:r w:rsidRPr="009678BF">
        <w:rPr>
          <w:rFonts w:hint="eastAsia"/>
          <w:color w:val="FF0000"/>
          <w:sz w:val="28"/>
          <w:szCs w:val="28"/>
        </w:rPr>
        <w:t>建筑、结构、财务、房地产及有关经济类</w:t>
      </w:r>
      <w:r w:rsidRPr="00C37BEA">
        <w:rPr>
          <w:rFonts w:hint="eastAsia"/>
          <w:sz w:val="28"/>
          <w:szCs w:val="28"/>
        </w:rPr>
        <w:t>的专业管理人员不少于</w:t>
      </w:r>
      <w:r w:rsidRPr="00C37BEA">
        <w:rPr>
          <w:rFonts w:hint="eastAsia"/>
          <w:sz w:val="28"/>
          <w:szCs w:val="28"/>
        </w:rPr>
        <w:t>20</w:t>
      </w:r>
      <w:r w:rsidRPr="00C37BEA">
        <w:rPr>
          <w:rFonts w:hint="eastAsia"/>
          <w:sz w:val="28"/>
          <w:szCs w:val="28"/>
        </w:rPr>
        <w:t>人，其中具有中级以上职称的管理人员不少于</w:t>
      </w:r>
      <w:r w:rsidRPr="00C37BEA">
        <w:rPr>
          <w:rFonts w:hint="eastAsia"/>
          <w:sz w:val="28"/>
          <w:szCs w:val="28"/>
        </w:rPr>
        <w:t>10</w:t>
      </w:r>
      <w:r w:rsidRPr="00C37BEA">
        <w:rPr>
          <w:rFonts w:hint="eastAsia"/>
          <w:sz w:val="28"/>
          <w:szCs w:val="28"/>
        </w:rPr>
        <w:t>人，持有资格证书的专职会计人员不</w:t>
      </w:r>
      <w:bookmarkStart w:id="0" w:name="_GoBack"/>
      <w:bookmarkEnd w:id="0"/>
      <w:r w:rsidRPr="00C37BEA">
        <w:rPr>
          <w:rFonts w:hint="eastAsia"/>
          <w:sz w:val="28"/>
          <w:szCs w:val="28"/>
        </w:rPr>
        <w:t>少于</w:t>
      </w:r>
      <w:r w:rsidRPr="00C37BEA">
        <w:rPr>
          <w:rFonts w:hint="eastAsia"/>
          <w:sz w:val="28"/>
          <w:szCs w:val="28"/>
        </w:rPr>
        <w:t>3</w:t>
      </w:r>
      <w:r w:rsidRPr="00C37BEA">
        <w:rPr>
          <w:rFonts w:hint="eastAsia"/>
          <w:sz w:val="28"/>
          <w:szCs w:val="28"/>
        </w:rPr>
        <w:t>人；</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6</w:t>
      </w:r>
      <w:r w:rsidRPr="00C37BEA">
        <w:rPr>
          <w:rFonts w:hint="eastAsia"/>
          <w:sz w:val="28"/>
          <w:szCs w:val="28"/>
        </w:rPr>
        <w:t>．工程技术、财务、统计等业务负责人具有相应专业中级以上职称；</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7</w:t>
      </w:r>
      <w:r w:rsidRPr="00C37BEA">
        <w:rPr>
          <w:rFonts w:hint="eastAsia"/>
          <w:sz w:val="28"/>
          <w:szCs w:val="28"/>
        </w:rPr>
        <w:t>．具有完善的质量保证体系，商品住宅销售中实行了《住宅质量保证书》和《住宅使用说明书》制度；</w:t>
      </w:r>
    </w:p>
    <w:p w:rsidR="00935363" w:rsidRDefault="00C61E89" w:rsidP="00B33AF6">
      <w:pPr>
        <w:ind w:firstLine="555"/>
        <w:rPr>
          <w:sz w:val="28"/>
          <w:szCs w:val="28"/>
        </w:rPr>
      </w:pPr>
      <w:r w:rsidRPr="00C37BEA">
        <w:rPr>
          <w:rFonts w:hint="eastAsia"/>
          <w:sz w:val="28"/>
          <w:szCs w:val="28"/>
        </w:rPr>
        <w:t>8</w:t>
      </w:r>
      <w:r w:rsidRPr="00C37BEA">
        <w:rPr>
          <w:rFonts w:hint="eastAsia"/>
          <w:sz w:val="28"/>
          <w:szCs w:val="28"/>
        </w:rPr>
        <w:t>．未发生过重大工程质量事故。</w:t>
      </w:r>
    </w:p>
    <w:p w:rsidR="00B33AF6" w:rsidRPr="00B33AF6" w:rsidRDefault="00B33AF6" w:rsidP="00B33AF6">
      <w:pPr>
        <w:ind w:firstLine="555"/>
        <w:rPr>
          <w:sz w:val="28"/>
          <w:szCs w:val="28"/>
        </w:rPr>
      </w:pPr>
    </w:p>
    <w:p w:rsidR="00935363" w:rsidRPr="007C0ACD" w:rsidRDefault="00C61E89">
      <w:pPr>
        <w:rPr>
          <w:sz w:val="28"/>
          <w:szCs w:val="28"/>
          <w:shd w:val="clear" w:color="auto" w:fill="FFFF00"/>
        </w:rPr>
      </w:pPr>
      <w:r w:rsidRPr="007C0ACD">
        <w:rPr>
          <w:rFonts w:hint="eastAsia"/>
          <w:sz w:val="28"/>
          <w:szCs w:val="28"/>
          <w:shd w:val="clear" w:color="auto" w:fill="FFFF00"/>
        </w:rPr>
        <w:t xml:space="preserve">　　（三）三级资质：</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1</w:t>
      </w:r>
      <w:r w:rsidRPr="00C37BEA">
        <w:rPr>
          <w:rFonts w:hint="eastAsia"/>
          <w:sz w:val="28"/>
          <w:szCs w:val="28"/>
        </w:rPr>
        <w:t>．从事房地产开发经营</w:t>
      </w:r>
      <w:r w:rsidRPr="009975E5">
        <w:rPr>
          <w:rFonts w:hint="eastAsia"/>
          <w:sz w:val="28"/>
          <w:szCs w:val="28"/>
          <w:highlight w:val="yellow"/>
        </w:rPr>
        <w:t>2</w:t>
      </w:r>
      <w:r w:rsidRPr="009975E5">
        <w:rPr>
          <w:rFonts w:hint="eastAsia"/>
          <w:sz w:val="28"/>
          <w:szCs w:val="28"/>
          <w:highlight w:val="yellow"/>
        </w:rPr>
        <w:t>年</w:t>
      </w:r>
      <w:r w:rsidRPr="00C37BEA">
        <w:rPr>
          <w:rFonts w:hint="eastAsia"/>
          <w:sz w:val="28"/>
          <w:szCs w:val="28"/>
        </w:rPr>
        <w:t>以上；</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2</w:t>
      </w:r>
      <w:r w:rsidRPr="00C37BEA">
        <w:rPr>
          <w:rFonts w:hint="eastAsia"/>
          <w:sz w:val="28"/>
          <w:szCs w:val="28"/>
        </w:rPr>
        <w:t>．房屋建筑面积累计竣工</w:t>
      </w:r>
      <w:r w:rsidRPr="00C37BEA">
        <w:rPr>
          <w:rFonts w:hint="eastAsia"/>
          <w:sz w:val="28"/>
          <w:szCs w:val="28"/>
        </w:rPr>
        <w:t>5</w:t>
      </w:r>
      <w:r w:rsidRPr="00C37BEA">
        <w:rPr>
          <w:rFonts w:hint="eastAsia"/>
          <w:sz w:val="28"/>
          <w:szCs w:val="28"/>
        </w:rPr>
        <w:t>万平方米以上，或者累计完成与此相当的房地产开发投资额；</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3</w:t>
      </w:r>
      <w:r w:rsidRPr="00C37BEA">
        <w:rPr>
          <w:rFonts w:hint="eastAsia"/>
          <w:sz w:val="28"/>
          <w:szCs w:val="28"/>
        </w:rPr>
        <w:t>．连续</w:t>
      </w:r>
      <w:r w:rsidRPr="00C37BEA">
        <w:rPr>
          <w:rFonts w:hint="eastAsia"/>
          <w:sz w:val="28"/>
          <w:szCs w:val="28"/>
        </w:rPr>
        <w:t>2</w:t>
      </w:r>
      <w:r w:rsidRPr="00C37BEA">
        <w:rPr>
          <w:rFonts w:hint="eastAsia"/>
          <w:sz w:val="28"/>
          <w:szCs w:val="28"/>
        </w:rPr>
        <w:t>年建筑工程质量合格率达</w:t>
      </w:r>
      <w:r w:rsidRPr="00C37BEA">
        <w:rPr>
          <w:rFonts w:hint="eastAsia"/>
          <w:sz w:val="28"/>
          <w:szCs w:val="28"/>
        </w:rPr>
        <w:t>100%</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4</w:t>
      </w:r>
      <w:r w:rsidRPr="00C37BEA">
        <w:rPr>
          <w:rFonts w:hint="eastAsia"/>
          <w:sz w:val="28"/>
          <w:szCs w:val="28"/>
        </w:rPr>
        <w:t>．有职称的建筑、结构、财务、房地产及有关经济类的专业管</w:t>
      </w:r>
      <w:r w:rsidRPr="00C37BEA">
        <w:rPr>
          <w:rFonts w:hint="eastAsia"/>
          <w:sz w:val="28"/>
          <w:szCs w:val="28"/>
        </w:rPr>
        <w:lastRenderedPageBreak/>
        <w:t>理人员不少于</w:t>
      </w:r>
      <w:r w:rsidRPr="00C37BEA">
        <w:rPr>
          <w:rFonts w:hint="eastAsia"/>
          <w:sz w:val="28"/>
          <w:szCs w:val="28"/>
        </w:rPr>
        <w:t>10</w:t>
      </w:r>
      <w:r w:rsidRPr="00C37BEA">
        <w:rPr>
          <w:rFonts w:hint="eastAsia"/>
          <w:sz w:val="28"/>
          <w:szCs w:val="28"/>
        </w:rPr>
        <w:t>人，其中具有中级以上职称的管理人员不少于</w:t>
      </w:r>
      <w:r w:rsidRPr="00C37BEA">
        <w:rPr>
          <w:rFonts w:hint="eastAsia"/>
          <w:sz w:val="28"/>
          <w:szCs w:val="28"/>
        </w:rPr>
        <w:t>5</w:t>
      </w:r>
      <w:r w:rsidRPr="00C37BEA">
        <w:rPr>
          <w:rFonts w:hint="eastAsia"/>
          <w:sz w:val="28"/>
          <w:szCs w:val="28"/>
        </w:rPr>
        <w:t>人，持有资格证书的专职会计人员不少于</w:t>
      </w:r>
      <w:r w:rsidRPr="00C37BEA">
        <w:rPr>
          <w:rFonts w:hint="eastAsia"/>
          <w:sz w:val="28"/>
          <w:szCs w:val="28"/>
        </w:rPr>
        <w:t>2</w:t>
      </w:r>
      <w:r w:rsidRPr="00C37BEA">
        <w:rPr>
          <w:rFonts w:hint="eastAsia"/>
          <w:sz w:val="28"/>
          <w:szCs w:val="28"/>
        </w:rPr>
        <w:t>人；</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5</w:t>
      </w:r>
      <w:r w:rsidRPr="00C37BEA">
        <w:rPr>
          <w:rFonts w:hint="eastAsia"/>
          <w:sz w:val="28"/>
          <w:szCs w:val="28"/>
        </w:rPr>
        <w:t>．工程技术、财务等业务负责人具有相应专业中级以上职称，统计等其他业务负责人具有相应专业初级以上职称；</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6</w:t>
      </w:r>
      <w:r w:rsidRPr="00C37BEA">
        <w:rPr>
          <w:rFonts w:hint="eastAsia"/>
          <w:sz w:val="28"/>
          <w:szCs w:val="28"/>
        </w:rPr>
        <w:t>．具有完善的质量保证体系，商品住宅销售中实行了《住宅质量保证书》和《住宅使用说明书》制度；</w:t>
      </w:r>
    </w:p>
    <w:p w:rsidR="00935363" w:rsidRDefault="00C61E89" w:rsidP="003424D0">
      <w:pPr>
        <w:ind w:firstLine="555"/>
        <w:rPr>
          <w:sz w:val="28"/>
          <w:szCs w:val="28"/>
        </w:rPr>
      </w:pPr>
      <w:r w:rsidRPr="00C37BEA">
        <w:rPr>
          <w:rFonts w:hint="eastAsia"/>
          <w:sz w:val="28"/>
          <w:szCs w:val="28"/>
        </w:rPr>
        <w:t>7</w:t>
      </w:r>
      <w:r w:rsidRPr="00C37BEA">
        <w:rPr>
          <w:rFonts w:hint="eastAsia"/>
          <w:sz w:val="28"/>
          <w:szCs w:val="28"/>
        </w:rPr>
        <w:t>．未发生过重大工程质量事故。</w:t>
      </w:r>
    </w:p>
    <w:p w:rsidR="003424D0" w:rsidRPr="003424D0" w:rsidRDefault="003424D0" w:rsidP="003424D0">
      <w:pPr>
        <w:ind w:firstLine="555"/>
        <w:rPr>
          <w:sz w:val="28"/>
          <w:szCs w:val="28"/>
        </w:rPr>
      </w:pPr>
    </w:p>
    <w:p w:rsidR="00935363" w:rsidRPr="007C0ACD" w:rsidRDefault="00C61E89">
      <w:pPr>
        <w:rPr>
          <w:sz w:val="28"/>
          <w:szCs w:val="28"/>
          <w:shd w:val="clear" w:color="auto" w:fill="FFFF00"/>
        </w:rPr>
      </w:pPr>
      <w:r w:rsidRPr="007C0ACD">
        <w:rPr>
          <w:rFonts w:hint="eastAsia"/>
          <w:sz w:val="28"/>
          <w:szCs w:val="28"/>
          <w:shd w:val="clear" w:color="auto" w:fill="FFFF00"/>
        </w:rPr>
        <w:t xml:space="preserve">　　（四）四级资质：</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1</w:t>
      </w:r>
      <w:r w:rsidRPr="00C37BEA">
        <w:rPr>
          <w:rFonts w:hint="eastAsia"/>
          <w:sz w:val="28"/>
          <w:szCs w:val="28"/>
        </w:rPr>
        <w:t>．从事房地产开发经营</w:t>
      </w:r>
      <w:r w:rsidRPr="009975E5">
        <w:rPr>
          <w:rFonts w:hint="eastAsia"/>
          <w:sz w:val="28"/>
          <w:szCs w:val="28"/>
          <w:highlight w:val="yellow"/>
        </w:rPr>
        <w:t>1</w:t>
      </w:r>
      <w:r w:rsidRPr="009975E5">
        <w:rPr>
          <w:rFonts w:hint="eastAsia"/>
          <w:sz w:val="28"/>
          <w:szCs w:val="28"/>
          <w:highlight w:val="yellow"/>
        </w:rPr>
        <w:t>年</w:t>
      </w:r>
      <w:r w:rsidRPr="00C37BEA">
        <w:rPr>
          <w:rFonts w:hint="eastAsia"/>
          <w:sz w:val="28"/>
          <w:szCs w:val="28"/>
        </w:rPr>
        <w:t>以上；</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2</w:t>
      </w:r>
      <w:r w:rsidRPr="00C37BEA">
        <w:rPr>
          <w:rFonts w:hint="eastAsia"/>
          <w:sz w:val="28"/>
          <w:szCs w:val="28"/>
        </w:rPr>
        <w:t>．已竣工的建筑工程质量合格率达</w:t>
      </w:r>
      <w:r w:rsidRPr="00C37BEA">
        <w:rPr>
          <w:rFonts w:hint="eastAsia"/>
          <w:sz w:val="28"/>
          <w:szCs w:val="28"/>
        </w:rPr>
        <w:t>100%</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3</w:t>
      </w:r>
      <w:r w:rsidRPr="00C37BEA">
        <w:rPr>
          <w:rFonts w:hint="eastAsia"/>
          <w:sz w:val="28"/>
          <w:szCs w:val="28"/>
        </w:rPr>
        <w:t>．有职称的建筑、结构、财务、房地产及有关经济类的专业管理人员不少于</w:t>
      </w:r>
      <w:r w:rsidRPr="00C37BEA">
        <w:rPr>
          <w:rFonts w:hint="eastAsia"/>
          <w:sz w:val="28"/>
          <w:szCs w:val="28"/>
        </w:rPr>
        <w:t>5</w:t>
      </w:r>
      <w:r w:rsidRPr="00C37BEA">
        <w:rPr>
          <w:rFonts w:hint="eastAsia"/>
          <w:sz w:val="28"/>
          <w:szCs w:val="28"/>
        </w:rPr>
        <w:t>人，持有资格证书的专职会计人员不少于</w:t>
      </w:r>
      <w:r w:rsidRPr="00C37BEA">
        <w:rPr>
          <w:rFonts w:hint="eastAsia"/>
          <w:sz w:val="28"/>
          <w:szCs w:val="28"/>
        </w:rPr>
        <w:t>2</w:t>
      </w:r>
      <w:r w:rsidRPr="00C37BEA">
        <w:rPr>
          <w:rFonts w:hint="eastAsia"/>
          <w:sz w:val="28"/>
          <w:szCs w:val="28"/>
        </w:rPr>
        <w:t>人；</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4</w:t>
      </w:r>
      <w:r w:rsidRPr="00C37BEA">
        <w:rPr>
          <w:rFonts w:hint="eastAsia"/>
          <w:sz w:val="28"/>
          <w:szCs w:val="28"/>
        </w:rPr>
        <w:t>．工程技术负责人具有相应专业中级以上职称，财务负责人具有相应专业初级以上职称，配有专业统计人员；</w:t>
      </w:r>
    </w:p>
    <w:p w:rsidR="00935363" w:rsidRPr="00C37BEA" w:rsidRDefault="00C61E89">
      <w:pPr>
        <w:rPr>
          <w:sz w:val="28"/>
          <w:szCs w:val="28"/>
        </w:rPr>
      </w:pPr>
      <w:r w:rsidRPr="00C37BEA">
        <w:rPr>
          <w:rFonts w:hint="eastAsia"/>
          <w:sz w:val="28"/>
          <w:szCs w:val="28"/>
        </w:rPr>
        <w:t xml:space="preserve">　　</w:t>
      </w:r>
      <w:r w:rsidRPr="00C37BEA">
        <w:rPr>
          <w:rFonts w:hint="eastAsia"/>
          <w:sz w:val="28"/>
          <w:szCs w:val="28"/>
        </w:rPr>
        <w:t>5</w:t>
      </w:r>
      <w:r w:rsidRPr="00C37BEA">
        <w:rPr>
          <w:rFonts w:hint="eastAsia"/>
          <w:sz w:val="28"/>
          <w:szCs w:val="28"/>
        </w:rPr>
        <w:t>．商品住宅销售中实行了《住宅质量保证书》和《住宅使用说明书》制度；</w:t>
      </w:r>
    </w:p>
    <w:p w:rsidR="000770DF" w:rsidRDefault="00C61E89" w:rsidP="000770DF">
      <w:pPr>
        <w:ind w:firstLine="555"/>
        <w:rPr>
          <w:sz w:val="28"/>
          <w:szCs w:val="28"/>
        </w:rPr>
      </w:pPr>
      <w:r w:rsidRPr="00C37BEA">
        <w:rPr>
          <w:rFonts w:hint="eastAsia"/>
          <w:sz w:val="28"/>
          <w:szCs w:val="28"/>
        </w:rPr>
        <w:t>6</w:t>
      </w:r>
      <w:r w:rsidRPr="00C37BEA">
        <w:rPr>
          <w:rFonts w:hint="eastAsia"/>
          <w:sz w:val="28"/>
          <w:szCs w:val="28"/>
        </w:rPr>
        <w:t>．未发生过重大工程质量事故。</w:t>
      </w:r>
    </w:p>
    <w:p w:rsidR="008C1AD2" w:rsidRPr="008C1AD2" w:rsidRDefault="000770DF" w:rsidP="000770DF">
      <w:pPr>
        <w:rPr>
          <w:sz w:val="28"/>
          <w:szCs w:val="28"/>
        </w:rPr>
      </w:pPr>
      <w:r w:rsidRPr="000770DF">
        <w:rPr>
          <w:rFonts w:hint="eastAsia"/>
          <w:sz w:val="28"/>
          <w:szCs w:val="28"/>
        </w:rPr>
        <w:t>核定四级要求已取得竣工验收备案书的业绩不小于</w:t>
      </w:r>
      <w:r w:rsidRPr="000770DF">
        <w:rPr>
          <w:rFonts w:hint="eastAsia"/>
          <w:sz w:val="28"/>
          <w:szCs w:val="28"/>
        </w:rPr>
        <w:t>2</w:t>
      </w:r>
      <w:r w:rsidRPr="000770DF">
        <w:rPr>
          <w:rFonts w:hint="eastAsia"/>
          <w:sz w:val="28"/>
          <w:szCs w:val="28"/>
        </w:rPr>
        <w:t>万平方米或取得预售许可证的业绩不小于</w:t>
      </w:r>
      <w:r w:rsidRPr="000770DF">
        <w:rPr>
          <w:rFonts w:hint="eastAsia"/>
          <w:sz w:val="28"/>
          <w:szCs w:val="28"/>
        </w:rPr>
        <w:t>2</w:t>
      </w:r>
      <w:r w:rsidRPr="000770DF">
        <w:rPr>
          <w:rFonts w:hint="eastAsia"/>
          <w:sz w:val="28"/>
          <w:szCs w:val="28"/>
        </w:rPr>
        <w:t>万平方米并</w:t>
      </w:r>
      <w:proofErr w:type="gramStart"/>
      <w:r w:rsidRPr="000770DF">
        <w:rPr>
          <w:rFonts w:hint="eastAsia"/>
          <w:sz w:val="28"/>
          <w:szCs w:val="28"/>
        </w:rPr>
        <w:t>附达到</w:t>
      </w:r>
      <w:proofErr w:type="gramEnd"/>
      <w:r w:rsidRPr="000770DF">
        <w:rPr>
          <w:rFonts w:hint="eastAsia"/>
          <w:sz w:val="28"/>
          <w:szCs w:val="28"/>
        </w:rPr>
        <w:t>相应投资金额标准的完成投资专项审计报告（完成投资额标准为：成都市城区</w:t>
      </w:r>
      <w:r w:rsidRPr="000770DF">
        <w:rPr>
          <w:rFonts w:hint="eastAsia"/>
          <w:sz w:val="28"/>
          <w:szCs w:val="28"/>
        </w:rPr>
        <w:t>4000</w:t>
      </w:r>
      <w:r w:rsidRPr="000770DF">
        <w:rPr>
          <w:rFonts w:hint="eastAsia"/>
          <w:sz w:val="28"/>
          <w:szCs w:val="28"/>
        </w:rPr>
        <w:t>元</w:t>
      </w:r>
      <w:r w:rsidRPr="000770DF">
        <w:rPr>
          <w:rFonts w:hint="eastAsia"/>
          <w:sz w:val="28"/>
          <w:szCs w:val="28"/>
        </w:rPr>
        <w:t>/m2</w:t>
      </w:r>
      <w:r w:rsidRPr="000770DF">
        <w:rPr>
          <w:rFonts w:hint="eastAsia"/>
          <w:sz w:val="28"/>
          <w:szCs w:val="28"/>
        </w:rPr>
        <w:t>，郊县</w:t>
      </w:r>
      <w:r w:rsidRPr="000770DF">
        <w:rPr>
          <w:rFonts w:hint="eastAsia"/>
          <w:sz w:val="28"/>
          <w:szCs w:val="28"/>
        </w:rPr>
        <w:t>3000</w:t>
      </w:r>
      <w:r w:rsidRPr="000770DF">
        <w:rPr>
          <w:rFonts w:hint="eastAsia"/>
          <w:sz w:val="28"/>
          <w:szCs w:val="28"/>
        </w:rPr>
        <w:t>元</w:t>
      </w:r>
      <w:r w:rsidRPr="000770DF">
        <w:rPr>
          <w:rFonts w:hint="eastAsia"/>
          <w:sz w:val="28"/>
          <w:szCs w:val="28"/>
        </w:rPr>
        <w:t>/m2</w:t>
      </w:r>
      <w:r w:rsidRPr="000770DF">
        <w:rPr>
          <w:rFonts w:hint="eastAsia"/>
          <w:sz w:val="28"/>
          <w:szCs w:val="28"/>
        </w:rPr>
        <w:t>，其余市州市区</w:t>
      </w:r>
      <w:r w:rsidRPr="000770DF">
        <w:rPr>
          <w:rFonts w:hint="eastAsia"/>
          <w:sz w:val="28"/>
          <w:szCs w:val="28"/>
        </w:rPr>
        <w:t>3000</w:t>
      </w:r>
      <w:r w:rsidRPr="000770DF">
        <w:rPr>
          <w:rFonts w:hint="eastAsia"/>
          <w:sz w:val="28"/>
          <w:szCs w:val="28"/>
        </w:rPr>
        <w:t>元</w:t>
      </w:r>
      <w:r w:rsidRPr="000770DF">
        <w:rPr>
          <w:rFonts w:hint="eastAsia"/>
          <w:sz w:val="28"/>
          <w:szCs w:val="28"/>
        </w:rPr>
        <w:t>/m2</w:t>
      </w:r>
      <w:r w:rsidRPr="000770DF">
        <w:rPr>
          <w:rFonts w:hint="eastAsia"/>
          <w:sz w:val="28"/>
          <w:szCs w:val="28"/>
        </w:rPr>
        <w:t>，郊县</w:t>
      </w:r>
      <w:r w:rsidRPr="000770DF">
        <w:rPr>
          <w:rFonts w:hint="eastAsia"/>
          <w:sz w:val="28"/>
          <w:szCs w:val="28"/>
        </w:rPr>
        <w:t>2000</w:t>
      </w:r>
      <w:r w:rsidRPr="000770DF">
        <w:rPr>
          <w:rFonts w:hint="eastAsia"/>
          <w:sz w:val="28"/>
          <w:szCs w:val="28"/>
        </w:rPr>
        <w:t>元</w:t>
      </w:r>
      <w:r w:rsidRPr="000770DF">
        <w:rPr>
          <w:rFonts w:hint="eastAsia"/>
          <w:sz w:val="28"/>
          <w:szCs w:val="28"/>
        </w:rPr>
        <w:t>/m2</w:t>
      </w:r>
      <w:r w:rsidRPr="000770DF">
        <w:rPr>
          <w:rFonts w:hint="eastAsia"/>
          <w:sz w:val="28"/>
          <w:szCs w:val="28"/>
        </w:rPr>
        <w:t>）；</w:t>
      </w:r>
    </w:p>
    <w:p w:rsidR="00C61E89" w:rsidRPr="00C37BEA" w:rsidRDefault="00C61E89" w:rsidP="00C61E89">
      <w:pPr>
        <w:ind w:firstLine="420"/>
        <w:rPr>
          <w:sz w:val="28"/>
          <w:szCs w:val="28"/>
        </w:rPr>
      </w:pPr>
      <w:r w:rsidRPr="00C37BEA">
        <w:rPr>
          <w:rFonts w:hint="eastAsia"/>
          <w:sz w:val="28"/>
          <w:szCs w:val="28"/>
        </w:rPr>
        <w:lastRenderedPageBreak/>
        <w:t>第六条　新设立的房地产开发企业应当自领取营业执照之日起</w:t>
      </w:r>
      <w:r w:rsidRPr="00C37BEA">
        <w:rPr>
          <w:rFonts w:hint="eastAsia"/>
          <w:sz w:val="28"/>
          <w:szCs w:val="28"/>
        </w:rPr>
        <w:t>30</w:t>
      </w:r>
      <w:r w:rsidRPr="00C37BEA">
        <w:rPr>
          <w:rFonts w:hint="eastAsia"/>
          <w:sz w:val="28"/>
          <w:szCs w:val="28"/>
        </w:rPr>
        <w:t>日内，在资质审批部门的网站或平台提出申请备案事项，提交营业执照、企业章程、专业技术人员资格证书和劳动合同的电子材料</w:t>
      </w:r>
    </w:p>
    <w:p w:rsidR="00935363" w:rsidRPr="00C37BEA" w:rsidRDefault="00C61E89" w:rsidP="00C61E89">
      <w:pPr>
        <w:ind w:firstLine="420"/>
        <w:rPr>
          <w:sz w:val="28"/>
          <w:szCs w:val="28"/>
        </w:rPr>
      </w:pPr>
      <w:r w:rsidRPr="00C37BEA">
        <w:rPr>
          <w:rFonts w:hint="eastAsia"/>
          <w:sz w:val="28"/>
          <w:szCs w:val="28"/>
        </w:rPr>
        <w:t>房地产开发主管部门应当在收到备案申请后</w:t>
      </w:r>
      <w:r w:rsidRPr="00C37BEA">
        <w:rPr>
          <w:rFonts w:hint="eastAsia"/>
          <w:sz w:val="28"/>
          <w:szCs w:val="28"/>
        </w:rPr>
        <w:t>30</w:t>
      </w:r>
      <w:r w:rsidRPr="00C37BEA">
        <w:rPr>
          <w:rFonts w:hint="eastAsia"/>
          <w:sz w:val="28"/>
          <w:szCs w:val="28"/>
        </w:rPr>
        <w:t>日内向符合条件的企业核发</w:t>
      </w:r>
      <w:r w:rsidRPr="00BE45B8">
        <w:rPr>
          <w:rFonts w:hint="eastAsia"/>
          <w:color w:val="FF0000"/>
          <w:sz w:val="28"/>
          <w:szCs w:val="28"/>
        </w:rPr>
        <w:t>《暂定资质证书》</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BE45B8">
        <w:rPr>
          <w:rFonts w:hint="eastAsia"/>
          <w:color w:val="FF0000"/>
          <w:sz w:val="28"/>
          <w:szCs w:val="28"/>
        </w:rPr>
        <w:t>《暂定资质证书》有效期</w:t>
      </w:r>
      <w:r w:rsidRPr="00BE45B8">
        <w:rPr>
          <w:rFonts w:hint="eastAsia"/>
          <w:color w:val="FF0000"/>
          <w:sz w:val="28"/>
          <w:szCs w:val="28"/>
        </w:rPr>
        <w:t>1</w:t>
      </w:r>
      <w:r w:rsidRPr="00BE45B8">
        <w:rPr>
          <w:rFonts w:hint="eastAsia"/>
          <w:color w:val="FF0000"/>
          <w:sz w:val="28"/>
          <w:szCs w:val="28"/>
        </w:rPr>
        <w:t>年</w:t>
      </w:r>
      <w:r w:rsidRPr="00C37BEA">
        <w:rPr>
          <w:rFonts w:hint="eastAsia"/>
          <w:sz w:val="28"/>
          <w:szCs w:val="28"/>
        </w:rPr>
        <w:t>。房地产开发主管部门可以视企业经营情况延长《暂定资质证书》有效期，但延长期限不得超过</w:t>
      </w:r>
      <w:r w:rsidRPr="00C37BEA">
        <w:rPr>
          <w:rFonts w:hint="eastAsia"/>
          <w:sz w:val="28"/>
          <w:szCs w:val="28"/>
        </w:rPr>
        <w:t>2</w:t>
      </w:r>
      <w:r w:rsidRPr="00C37BEA">
        <w:rPr>
          <w:rFonts w:hint="eastAsia"/>
          <w:sz w:val="28"/>
          <w:szCs w:val="28"/>
        </w:rPr>
        <w:t>年。</w:t>
      </w:r>
    </w:p>
    <w:p w:rsidR="00935363" w:rsidRPr="00C37BEA" w:rsidRDefault="00C61E89">
      <w:pPr>
        <w:rPr>
          <w:sz w:val="28"/>
          <w:szCs w:val="28"/>
        </w:rPr>
      </w:pPr>
      <w:r w:rsidRPr="00C37BEA">
        <w:rPr>
          <w:rFonts w:hint="eastAsia"/>
          <w:sz w:val="28"/>
          <w:szCs w:val="28"/>
        </w:rPr>
        <w:t xml:space="preserve">　　自领取《暂定资质证书》之日起</w:t>
      </w:r>
      <w:r w:rsidRPr="00C37BEA">
        <w:rPr>
          <w:rFonts w:hint="eastAsia"/>
          <w:sz w:val="28"/>
          <w:szCs w:val="28"/>
        </w:rPr>
        <w:t>1</w:t>
      </w:r>
      <w:r w:rsidRPr="00C37BEA">
        <w:rPr>
          <w:rFonts w:hint="eastAsia"/>
          <w:sz w:val="28"/>
          <w:szCs w:val="28"/>
        </w:rPr>
        <w:t>年内无开发项目的，《暂定资质证书》有效期不得延长。</w:t>
      </w:r>
    </w:p>
    <w:p w:rsidR="00935363" w:rsidRPr="00C37BEA" w:rsidRDefault="00C61E89">
      <w:pPr>
        <w:rPr>
          <w:sz w:val="28"/>
          <w:szCs w:val="28"/>
        </w:rPr>
      </w:pPr>
      <w:r w:rsidRPr="00C37BEA">
        <w:rPr>
          <w:rFonts w:hint="eastAsia"/>
          <w:sz w:val="28"/>
          <w:szCs w:val="28"/>
        </w:rPr>
        <w:t xml:space="preserve">　　第七条　房地产开发企业应当在《暂定资质证书》有效期满前</w:t>
      </w:r>
      <w:r w:rsidRPr="00C37BEA">
        <w:rPr>
          <w:rFonts w:hint="eastAsia"/>
          <w:sz w:val="28"/>
          <w:szCs w:val="28"/>
        </w:rPr>
        <w:t>1</w:t>
      </w:r>
      <w:r w:rsidRPr="00C37BEA">
        <w:rPr>
          <w:rFonts w:hint="eastAsia"/>
          <w:sz w:val="28"/>
          <w:szCs w:val="28"/>
        </w:rPr>
        <w:t>个月内向房地产开发主管部门申请核定资质等级。房地产开发主管部门应当根据其开发经营业绩核定相应的资质等级。</w:t>
      </w:r>
    </w:p>
    <w:p w:rsidR="00935363" w:rsidRPr="00C37BEA" w:rsidRDefault="00C61E89">
      <w:pPr>
        <w:rPr>
          <w:sz w:val="28"/>
          <w:szCs w:val="28"/>
        </w:rPr>
      </w:pPr>
      <w:r w:rsidRPr="00C37BEA">
        <w:rPr>
          <w:rFonts w:hint="eastAsia"/>
          <w:sz w:val="28"/>
          <w:szCs w:val="28"/>
        </w:rPr>
        <w:t xml:space="preserve">　　第八条　申请《暂定资质证书》的条件</w:t>
      </w:r>
      <w:r w:rsidRPr="00060A24">
        <w:rPr>
          <w:rFonts w:hint="eastAsia"/>
          <w:sz w:val="28"/>
          <w:szCs w:val="28"/>
          <w:highlight w:val="yellow"/>
        </w:rPr>
        <w:t>不得低于四级</w:t>
      </w:r>
      <w:r w:rsidRPr="00C37BEA">
        <w:rPr>
          <w:rFonts w:hint="eastAsia"/>
          <w:sz w:val="28"/>
          <w:szCs w:val="28"/>
        </w:rPr>
        <w:t>资质企业的条件。</w:t>
      </w:r>
    </w:p>
    <w:p w:rsidR="00935363" w:rsidRPr="00C37BEA" w:rsidRDefault="00C61E89">
      <w:pPr>
        <w:rPr>
          <w:sz w:val="28"/>
          <w:szCs w:val="28"/>
        </w:rPr>
      </w:pPr>
      <w:r w:rsidRPr="00C37BEA">
        <w:rPr>
          <w:rFonts w:hint="eastAsia"/>
          <w:sz w:val="28"/>
          <w:szCs w:val="28"/>
        </w:rPr>
        <w:t xml:space="preserve">　　第九条　临时聘用或者兼职的管理、技术人员</w:t>
      </w:r>
      <w:proofErr w:type="gramStart"/>
      <w:r w:rsidRPr="00C37BEA">
        <w:rPr>
          <w:rFonts w:hint="eastAsia"/>
          <w:sz w:val="28"/>
          <w:szCs w:val="28"/>
        </w:rPr>
        <w:t>不</w:t>
      </w:r>
      <w:proofErr w:type="gramEnd"/>
      <w:r w:rsidRPr="00C37BEA">
        <w:rPr>
          <w:rFonts w:hint="eastAsia"/>
          <w:sz w:val="28"/>
          <w:szCs w:val="28"/>
        </w:rPr>
        <w:t>得计入企业管理、技术人员总数。</w:t>
      </w:r>
    </w:p>
    <w:p w:rsidR="00935363" w:rsidRPr="00C37BEA" w:rsidRDefault="00C61E89">
      <w:pPr>
        <w:rPr>
          <w:sz w:val="28"/>
          <w:szCs w:val="28"/>
        </w:rPr>
      </w:pPr>
      <w:r w:rsidRPr="00C37BEA">
        <w:rPr>
          <w:rFonts w:hint="eastAsia"/>
          <w:sz w:val="28"/>
          <w:szCs w:val="28"/>
        </w:rPr>
        <w:t xml:space="preserve">　　第十条　申请核定资质等级的房地产开发企业，应当提交下列证明文件：</w:t>
      </w:r>
    </w:p>
    <w:p w:rsidR="00935363" w:rsidRPr="00C37BEA" w:rsidRDefault="00C61E89">
      <w:pPr>
        <w:rPr>
          <w:sz w:val="28"/>
          <w:szCs w:val="28"/>
        </w:rPr>
      </w:pPr>
      <w:r w:rsidRPr="00C37BEA">
        <w:rPr>
          <w:rFonts w:hint="eastAsia"/>
          <w:sz w:val="28"/>
          <w:szCs w:val="28"/>
        </w:rPr>
        <w:t xml:space="preserve">　　（一）企业资质等级申报表；</w:t>
      </w:r>
    </w:p>
    <w:p w:rsidR="00935363" w:rsidRPr="00C37BEA" w:rsidRDefault="00C61E89">
      <w:pPr>
        <w:rPr>
          <w:sz w:val="28"/>
          <w:szCs w:val="28"/>
        </w:rPr>
      </w:pPr>
      <w:r w:rsidRPr="00C37BEA">
        <w:rPr>
          <w:rFonts w:hint="eastAsia"/>
          <w:sz w:val="28"/>
          <w:szCs w:val="28"/>
        </w:rPr>
        <w:t xml:space="preserve">　　（二）房地产开发企业资质证书（正、副本）；</w:t>
      </w:r>
    </w:p>
    <w:p w:rsidR="00935363" w:rsidRPr="00C37BEA" w:rsidRDefault="00C61E89">
      <w:pPr>
        <w:rPr>
          <w:sz w:val="28"/>
          <w:szCs w:val="28"/>
        </w:rPr>
      </w:pPr>
      <w:r w:rsidRPr="00C37BEA">
        <w:rPr>
          <w:rFonts w:hint="eastAsia"/>
          <w:sz w:val="28"/>
          <w:szCs w:val="28"/>
        </w:rPr>
        <w:t xml:space="preserve">　　（三）企业资产负债表；</w:t>
      </w:r>
    </w:p>
    <w:p w:rsidR="00935363" w:rsidRPr="00C37BEA" w:rsidRDefault="00C61E89">
      <w:pPr>
        <w:rPr>
          <w:sz w:val="28"/>
          <w:szCs w:val="28"/>
        </w:rPr>
      </w:pPr>
      <w:r w:rsidRPr="00C37BEA">
        <w:rPr>
          <w:rFonts w:hint="eastAsia"/>
          <w:sz w:val="28"/>
          <w:szCs w:val="28"/>
        </w:rPr>
        <w:t xml:space="preserve">　　（四）企业法定代表人和经济、技术、财务负责人的职称证件；</w:t>
      </w:r>
    </w:p>
    <w:p w:rsidR="00935363" w:rsidRPr="00C37BEA" w:rsidRDefault="00C61E89">
      <w:pPr>
        <w:rPr>
          <w:sz w:val="28"/>
          <w:szCs w:val="28"/>
        </w:rPr>
      </w:pPr>
      <w:r w:rsidRPr="00C37BEA">
        <w:rPr>
          <w:rFonts w:hint="eastAsia"/>
          <w:sz w:val="28"/>
          <w:szCs w:val="28"/>
        </w:rPr>
        <w:lastRenderedPageBreak/>
        <w:t xml:space="preserve">　　（五）已开发经营项目的有关证明材料；</w:t>
      </w:r>
    </w:p>
    <w:p w:rsidR="00935363" w:rsidRPr="00C37BEA" w:rsidRDefault="00C61E89">
      <w:pPr>
        <w:rPr>
          <w:sz w:val="28"/>
          <w:szCs w:val="28"/>
        </w:rPr>
      </w:pPr>
      <w:r w:rsidRPr="00C37BEA">
        <w:rPr>
          <w:rFonts w:hint="eastAsia"/>
          <w:sz w:val="28"/>
          <w:szCs w:val="28"/>
        </w:rPr>
        <w:t xml:space="preserve">　　（六）房地产开发项目手册及《住宅质量保证书》、《住宅使用说明书》执行情况报告；</w:t>
      </w:r>
    </w:p>
    <w:p w:rsidR="00935363" w:rsidRPr="00C37BEA" w:rsidRDefault="00C61E89">
      <w:pPr>
        <w:rPr>
          <w:sz w:val="28"/>
          <w:szCs w:val="28"/>
        </w:rPr>
      </w:pPr>
      <w:r w:rsidRPr="00C37BEA">
        <w:rPr>
          <w:rFonts w:hint="eastAsia"/>
          <w:sz w:val="28"/>
          <w:szCs w:val="28"/>
        </w:rPr>
        <w:t xml:space="preserve">　　（七）其他有关文件、证明。</w:t>
      </w:r>
    </w:p>
    <w:p w:rsidR="00935363" w:rsidRPr="00C37BEA" w:rsidRDefault="00C61E89">
      <w:pPr>
        <w:rPr>
          <w:sz w:val="28"/>
          <w:szCs w:val="28"/>
        </w:rPr>
      </w:pPr>
      <w:r w:rsidRPr="00C37BEA">
        <w:rPr>
          <w:rFonts w:hint="eastAsia"/>
          <w:sz w:val="28"/>
          <w:szCs w:val="28"/>
        </w:rPr>
        <w:t xml:space="preserve">　　第十一条　房地产开发企业资质等级实行分级审批。</w:t>
      </w:r>
    </w:p>
    <w:p w:rsidR="00935363" w:rsidRPr="00C37BEA" w:rsidRDefault="00C61E89">
      <w:pPr>
        <w:rPr>
          <w:sz w:val="28"/>
          <w:szCs w:val="28"/>
        </w:rPr>
      </w:pPr>
      <w:r w:rsidRPr="00C37BEA">
        <w:rPr>
          <w:rFonts w:hint="eastAsia"/>
          <w:sz w:val="28"/>
          <w:szCs w:val="28"/>
        </w:rPr>
        <w:t xml:space="preserve">　　</w:t>
      </w:r>
      <w:r w:rsidRPr="00FF5A9E">
        <w:rPr>
          <w:rFonts w:hint="eastAsia"/>
          <w:sz w:val="28"/>
          <w:szCs w:val="28"/>
          <w:highlight w:val="yellow"/>
        </w:rPr>
        <w:t>一级资质</w:t>
      </w:r>
      <w:r w:rsidRPr="00C37BEA">
        <w:rPr>
          <w:rFonts w:hint="eastAsia"/>
          <w:sz w:val="28"/>
          <w:szCs w:val="28"/>
        </w:rPr>
        <w:t>由省、自治区、直辖市人民政府建设行政主管部门初审，报</w:t>
      </w:r>
      <w:r w:rsidRPr="00FF5A9E">
        <w:rPr>
          <w:rFonts w:hint="eastAsia"/>
          <w:sz w:val="28"/>
          <w:szCs w:val="28"/>
          <w:highlight w:val="yellow"/>
        </w:rPr>
        <w:t>国务院建设行政主管部门审批</w:t>
      </w:r>
      <w:r w:rsidRPr="00C37BEA">
        <w:rPr>
          <w:rFonts w:hint="eastAsia"/>
          <w:sz w:val="28"/>
          <w:szCs w:val="28"/>
        </w:rPr>
        <w:t>。</w:t>
      </w:r>
    </w:p>
    <w:p w:rsidR="00935363" w:rsidRPr="00C37BEA" w:rsidRDefault="00C61E89">
      <w:pPr>
        <w:rPr>
          <w:sz w:val="28"/>
          <w:szCs w:val="28"/>
        </w:rPr>
      </w:pPr>
      <w:r w:rsidRPr="00C37BEA">
        <w:rPr>
          <w:rFonts w:hint="eastAsia"/>
          <w:sz w:val="28"/>
          <w:szCs w:val="28"/>
        </w:rPr>
        <w:t xml:space="preserve">　　</w:t>
      </w:r>
      <w:r w:rsidRPr="00FF5A9E">
        <w:rPr>
          <w:rFonts w:hint="eastAsia"/>
          <w:sz w:val="28"/>
          <w:szCs w:val="28"/>
          <w:highlight w:val="yellow"/>
        </w:rPr>
        <w:t>二级资质及二级资质以下</w:t>
      </w:r>
      <w:r w:rsidRPr="00C37BEA">
        <w:rPr>
          <w:rFonts w:hint="eastAsia"/>
          <w:sz w:val="28"/>
          <w:szCs w:val="28"/>
        </w:rPr>
        <w:t>企业的审批办法由</w:t>
      </w:r>
      <w:r w:rsidRPr="00FF5A9E">
        <w:rPr>
          <w:rFonts w:hint="eastAsia"/>
          <w:sz w:val="28"/>
          <w:szCs w:val="28"/>
          <w:highlight w:val="yellow"/>
        </w:rPr>
        <w:t>省</w:t>
      </w:r>
      <w:r w:rsidRPr="00C37BEA">
        <w:rPr>
          <w:rFonts w:hint="eastAsia"/>
          <w:sz w:val="28"/>
          <w:szCs w:val="28"/>
        </w:rPr>
        <w:t>、自治区、直辖市人民政府建设行政主管部门制定。</w:t>
      </w:r>
    </w:p>
    <w:p w:rsidR="00935363" w:rsidRPr="00C37BEA" w:rsidRDefault="00C61E89">
      <w:pPr>
        <w:rPr>
          <w:sz w:val="28"/>
          <w:szCs w:val="28"/>
        </w:rPr>
      </w:pPr>
      <w:r w:rsidRPr="00C37BEA">
        <w:rPr>
          <w:rFonts w:hint="eastAsia"/>
          <w:sz w:val="28"/>
          <w:szCs w:val="28"/>
        </w:rPr>
        <w:t xml:space="preserve">　　经资质审查合格的企业，由资质审批部门发给相应等级的资质证书。</w:t>
      </w:r>
    </w:p>
    <w:p w:rsidR="00935363" w:rsidRPr="00C37BEA" w:rsidRDefault="00C61E89">
      <w:pPr>
        <w:rPr>
          <w:sz w:val="28"/>
          <w:szCs w:val="28"/>
        </w:rPr>
      </w:pPr>
      <w:r w:rsidRPr="00C37BEA">
        <w:rPr>
          <w:rFonts w:hint="eastAsia"/>
          <w:sz w:val="28"/>
          <w:szCs w:val="28"/>
        </w:rPr>
        <w:t xml:space="preserve">　　第十二条　资质证书由国务院建设行政主管部门统一制作。资质证书分为正本和副本，资质审批部门可以根据需要核发资质证书副本若干份。</w:t>
      </w:r>
    </w:p>
    <w:p w:rsidR="00935363" w:rsidRPr="00C37BEA" w:rsidRDefault="00C61E89">
      <w:pPr>
        <w:rPr>
          <w:sz w:val="28"/>
          <w:szCs w:val="28"/>
        </w:rPr>
      </w:pPr>
      <w:r w:rsidRPr="00C37BEA">
        <w:rPr>
          <w:rFonts w:hint="eastAsia"/>
          <w:sz w:val="28"/>
          <w:szCs w:val="28"/>
        </w:rPr>
        <w:t xml:space="preserve">　　第十三条　任何单位和个人不得涂改、出租、出借、转让、出卖资质证书。</w:t>
      </w:r>
    </w:p>
    <w:p w:rsidR="00935363" w:rsidRPr="00C37BEA" w:rsidRDefault="00C61E89">
      <w:pPr>
        <w:rPr>
          <w:sz w:val="28"/>
          <w:szCs w:val="28"/>
        </w:rPr>
      </w:pPr>
      <w:r w:rsidRPr="00C37BEA">
        <w:rPr>
          <w:rFonts w:hint="eastAsia"/>
          <w:sz w:val="28"/>
          <w:szCs w:val="28"/>
        </w:rPr>
        <w:t xml:space="preserve">　　企业遗失资质证书，必须在新闻媒体上声明作废后，方可补领。</w:t>
      </w:r>
    </w:p>
    <w:p w:rsidR="00935363" w:rsidRPr="00C37BEA" w:rsidRDefault="00C61E89">
      <w:pPr>
        <w:rPr>
          <w:sz w:val="28"/>
          <w:szCs w:val="28"/>
        </w:rPr>
      </w:pPr>
      <w:r w:rsidRPr="00C37BEA">
        <w:rPr>
          <w:rFonts w:hint="eastAsia"/>
          <w:sz w:val="28"/>
          <w:szCs w:val="28"/>
        </w:rPr>
        <w:t xml:space="preserve">　　第十四条　企业发生分立、合并的，应当在向工商行政管理部门办理变更手续后的</w:t>
      </w:r>
      <w:r w:rsidRPr="00C37BEA">
        <w:rPr>
          <w:rFonts w:hint="eastAsia"/>
          <w:sz w:val="28"/>
          <w:szCs w:val="28"/>
        </w:rPr>
        <w:t>30</w:t>
      </w:r>
      <w:r w:rsidRPr="00C37BEA">
        <w:rPr>
          <w:rFonts w:hint="eastAsia"/>
          <w:sz w:val="28"/>
          <w:szCs w:val="28"/>
        </w:rPr>
        <w:t>日内，到原资质审批部门申请办理资质证书注销手续，并重新申请资质等级。</w:t>
      </w:r>
    </w:p>
    <w:p w:rsidR="00935363" w:rsidRPr="00C37BEA" w:rsidRDefault="00C61E89">
      <w:pPr>
        <w:rPr>
          <w:sz w:val="28"/>
          <w:szCs w:val="28"/>
        </w:rPr>
      </w:pPr>
      <w:r w:rsidRPr="00C37BEA">
        <w:rPr>
          <w:rFonts w:hint="eastAsia"/>
          <w:sz w:val="28"/>
          <w:szCs w:val="28"/>
        </w:rPr>
        <w:t xml:space="preserve">　　第十五条　企业变更名称、法定代表人和主要管理、技术负责人，应当在变更</w:t>
      </w:r>
      <w:r w:rsidRPr="00C37BEA">
        <w:rPr>
          <w:rFonts w:hint="eastAsia"/>
          <w:sz w:val="28"/>
          <w:szCs w:val="28"/>
        </w:rPr>
        <w:t>30</w:t>
      </w:r>
      <w:r w:rsidRPr="00C37BEA">
        <w:rPr>
          <w:rFonts w:hint="eastAsia"/>
          <w:sz w:val="28"/>
          <w:szCs w:val="28"/>
        </w:rPr>
        <w:t>日内，向原资质审批部门办理变更手续。</w:t>
      </w:r>
    </w:p>
    <w:p w:rsidR="00935363" w:rsidRPr="00C37BEA" w:rsidRDefault="00C61E89">
      <w:pPr>
        <w:rPr>
          <w:sz w:val="28"/>
          <w:szCs w:val="28"/>
        </w:rPr>
      </w:pPr>
      <w:r w:rsidRPr="00C37BEA">
        <w:rPr>
          <w:rFonts w:hint="eastAsia"/>
          <w:sz w:val="28"/>
          <w:szCs w:val="28"/>
        </w:rPr>
        <w:lastRenderedPageBreak/>
        <w:t xml:space="preserve">　　第十六条　企业破产、歇业或者因其他原因终止业务时，应当在向工商行政管理部门办理注销营业执照后的</w:t>
      </w:r>
      <w:r w:rsidRPr="00C37BEA">
        <w:rPr>
          <w:rFonts w:hint="eastAsia"/>
          <w:sz w:val="28"/>
          <w:szCs w:val="28"/>
        </w:rPr>
        <w:t>15</w:t>
      </w:r>
      <w:r w:rsidRPr="00C37BEA">
        <w:rPr>
          <w:rFonts w:hint="eastAsia"/>
          <w:sz w:val="28"/>
          <w:szCs w:val="28"/>
        </w:rPr>
        <w:t>日内，到原资质审批部门注销资质证书。</w:t>
      </w:r>
    </w:p>
    <w:p w:rsidR="00935363" w:rsidRPr="00C37BEA" w:rsidRDefault="00C61E89">
      <w:pPr>
        <w:rPr>
          <w:sz w:val="28"/>
          <w:szCs w:val="28"/>
        </w:rPr>
      </w:pPr>
      <w:r w:rsidRPr="00C37BEA">
        <w:rPr>
          <w:rFonts w:hint="eastAsia"/>
          <w:sz w:val="28"/>
          <w:szCs w:val="28"/>
        </w:rPr>
        <w:t xml:space="preserve">　　第十七条　房地产开发企业的资质实行年检制度。对于不符合原定资质条件或者有不良经营行为的企业，由原资质审批部门予以降级或者注销资质证书。</w:t>
      </w:r>
    </w:p>
    <w:p w:rsidR="00935363" w:rsidRPr="00C37BEA" w:rsidRDefault="00C61E89">
      <w:pPr>
        <w:rPr>
          <w:sz w:val="28"/>
          <w:szCs w:val="28"/>
        </w:rPr>
      </w:pPr>
      <w:r w:rsidRPr="00C37BEA">
        <w:rPr>
          <w:rFonts w:hint="eastAsia"/>
          <w:sz w:val="28"/>
          <w:szCs w:val="28"/>
        </w:rPr>
        <w:t xml:space="preserve">　　一级资质房地产开发企业的资质年检由国务院建设行政主管部门或者其委托的机构负责。</w:t>
      </w:r>
    </w:p>
    <w:p w:rsidR="00935363" w:rsidRPr="00C37BEA" w:rsidRDefault="00C61E89">
      <w:pPr>
        <w:rPr>
          <w:sz w:val="28"/>
          <w:szCs w:val="28"/>
        </w:rPr>
      </w:pPr>
      <w:r w:rsidRPr="00C37BEA">
        <w:rPr>
          <w:rFonts w:hint="eastAsia"/>
          <w:sz w:val="28"/>
          <w:szCs w:val="28"/>
        </w:rPr>
        <w:t xml:space="preserve">　　二级资质及二级资质以下房地产开发企业的资质年检由省、自治区、直辖市人民政府建设行政主管部门制定办法。</w:t>
      </w:r>
    </w:p>
    <w:p w:rsidR="00935363" w:rsidRPr="00C37BEA" w:rsidRDefault="00C61E89">
      <w:pPr>
        <w:rPr>
          <w:sz w:val="28"/>
          <w:szCs w:val="28"/>
        </w:rPr>
      </w:pPr>
      <w:r w:rsidRPr="00C37BEA">
        <w:rPr>
          <w:rFonts w:hint="eastAsia"/>
          <w:sz w:val="28"/>
          <w:szCs w:val="28"/>
        </w:rPr>
        <w:t xml:space="preserve">　　房地产开发企业无正当理由不参加资质年检的，视为年检不合格，由原资质审批部门注销资质证书。</w:t>
      </w:r>
    </w:p>
    <w:p w:rsidR="00935363" w:rsidRPr="00C37BEA" w:rsidRDefault="00C61E89">
      <w:pPr>
        <w:rPr>
          <w:sz w:val="28"/>
          <w:szCs w:val="28"/>
        </w:rPr>
      </w:pPr>
      <w:r w:rsidRPr="00C37BEA">
        <w:rPr>
          <w:rFonts w:hint="eastAsia"/>
          <w:sz w:val="28"/>
          <w:szCs w:val="28"/>
        </w:rPr>
        <w:t xml:space="preserve">　　房地产开发主管部门应当将房地产开发企业资质年检结果向社会公布。</w:t>
      </w:r>
    </w:p>
    <w:p w:rsidR="00935363" w:rsidRPr="00C37BEA" w:rsidRDefault="00C61E89">
      <w:pPr>
        <w:rPr>
          <w:sz w:val="28"/>
          <w:szCs w:val="28"/>
        </w:rPr>
      </w:pPr>
      <w:r w:rsidRPr="00C37BEA">
        <w:rPr>
          <w:rFonts w:hint="eastAsia"/>
          <w:sz w:val="28"/>
          <w:szCs w:val="28"/>
        </w:rPr>
        <w:t xml:space="preserve">　　第十八条　一级资质的房地产开发企业承担房地产项目的建设规模不受限制，可以在全国范围承揽房地产开发项目。</w:t>
      </w:r>
    </w:p>
    <w:p w:rsidR="00935363" w:rsidRPr="00C37BEA" w:rsidRDefault="00C61E89">
      <w:pPr>
        <w:rPr>
          <w:sz w:val="28"/>
          <w:szCs w:val="28"/>
        </w:rPr>
      </w:pPr>
      <w:r w:rsidRPr="00C37BEA">
        <w:rPr>
          <w:rFonts w:hint="eastAsia"/>
          <w:sz w:val="28"/>
          <w:szCs w:val="28"/>
        </w:rPr>
        <w:t xml:space="preserve">　　二级资质及二级资质以下的房地产开发企业可以承担建筑面积</w:t>
      </w:r>
      <w:r w:rsidRPr="00C37BEA">
        <w:rPr>
          <w:rFonts w:hint="eastAsia"/>
          <w:sz w:val="28"/>
          <w:szCs w:val="28"/>
        </w:rPr>
        <w:t>25</w:t>
      </w:r>
      <w:r w:rsidRPr="00C37BEA">
        <w:rPr>
          <w:rFonts w:hint="eastAsia"/>
          <w:sz w:val="28"/>
          <w:szCs w:val="28"/>
        </w:rPr>
        <w:t>万平方米以下的开发建设项目，承担业务的具体范围由省、自治区、直辖市人民政府建设行政主管部门确定。</w:t>
      </w:r>
    </w:p>
    <w:p w:rsidR="00935363" w:rsidRPr="00C37BEA" w:rsidRDefault="00C61E89">
      <w:pPr>
        <w:rPr>
          <w:sz w:val="28"/>
          <w:szCs w:val="28"/>
        </w:rPr>
      </w:pPr>
      <w:r w:rsidRPr="00C37BEA">
        <w:rPr>
          <w:rFonts w:hint="eastAsia"/>
          <w:sz w:val="28"/>
          <w:szCs w:val="28"/>
        </w:rPr>
        <w:t xml:space="preserve">　　各资质等级企业应当在规定的业务范围内从事房地产开发经营业务，不得越级承担任务。</w:t>
      </w:r>
    </w:p>
    <w:p w:rsidR="00935363" w:rsidRPr="00C37BEA" w:rsidRDefault="00C61E89">
      <w:pPr>
        <w:rPr>
          <w:sz w:val="28"/>
          <w:szCs w:val="28"/>
        </w:rPr>
      </w:pPr>
      <w:r w:rsidRPr="00C37BEA">
        <w:rPr>
          <w:rFonts w:hint="eastAsia"/>
          <w:sz w:val="28"/>
          <w:szCs w:val="28"/>
        </w:rPr>
        <w:t xml:space="preserve">　　第十九条　企业未取得资质证书从事房地产开发经营的，由县级</w:t>
      </w:r>
      <w:r w:rsidRPr="00C37BEA">
        <w:rPr>
          <w:rFonts w:hint="eastAsia"/>
          <w:sz w:val="28"/>
          <w:szCs w:val="28"/>
        </w:rPr>
        <w:lastRenderedPageBreak/>
        <w:t>以上地方人民政府房地产开发主管部门责令限期改正，处</w:t>
      </w:r>
      <w:r w:rsidRPr="00C37BEA">
        <w:rPr>
          <w:rFonts w:hint="eastAsia"/>
          <w:sz w:val="28"/>
          <w:szCs w:val="28"/>
        </w:rPr>
        <w:t>5</w:t>
      </w:r>
      <w:r w:rsidRPr="00C37BEA">
        <w:rPr>
          <w:rFonts w:hint="eastAsia"/>
          <w:sz w:val="28"/>
          <w:szCs w:val="28"/>
        </w:rPr>
        <w:t>万元以上</w:t>
      </w:r>
      <w:r w:rsidRPr="00C37BEA">
        <w:rPr>
          <w:rFonts w:hint="eastAsia"/>
          <w:sz w:val="28"/>
          <w:szCs w:val="28"/>
        </w:rPr>
        <w:t>10</w:t>
      </w:r>
      <w:r w:rsidRPr="00C37BEA">
        <w:rPr>
          <w:rFonts w:hint="eastAsia"/>
          <w:sz w:val="28"/>
          <w:szCs w:val="28"/>
        </w:rPr>
        <w:t>万元以下的罚款；逾期不改正的，由房地产开发主管部门提请工商行政管理部门吊销营业执照。</w:t>
      </w:r>
    </w:p>
    <w:p w:rsidR="00935363" w:rsidRPr="00C37BEA" w:rsidRDefault="00C61E89">
      <w:pPr>
        <w:rPr>
          <w:sz w:val="28"/>
          <w:szCs w:val="28"/>
        </w:rPr>
      </w:pPr>
      <w:r w:rsidRPr="00C37BEA">
        <w:rPr>
          <w:rFonts w:hint="eastAsia"/>
          <w:sz w:val="28"/>
          <w:szCs w:val="28"/>
        </w:rPr>
        <w:t xml:space="preserve">　　第二十条　企业超越资质等级从事房地产开发经营的，由县级以上地方人民政府房地产开发主管部门责令限期改正，处</w:t>
      </w:r>
      <w:r w:rsidRPr="00C37BEA">
        <w:rPr>
          <w:rFonts w:hint="eastAsia"/>
          <w:sz w:val="28"/>
          <w:szCs w:val="28"/>
        </w:rPr>
        <w:t>5</w:t>
      </w:r>
      <w:r w:rsidRPr="00C37BEA">
        <w:rPr>
          <w:rFonts w:hint="eastAsia"/>
          <w:sz w:val="28"/>
          <w:szCs w:val="28"/>
        </w:rPr>
        <w:t>万元以上</w:t>
      </w:r>
      <w:r w:rsidRPr="00C37BEA">
        <w:rPr>
          <w:rFonts w:hint="eastAsia"/>
          <w:sz w:val="28"/>
          <w:szCs w:val="28"/>
        </w:rPr>
        <w:t>10</w:t>
      </w:r>
      <w:r w:rsidRPr="00C37BEA">
        <w:rPr>
          <w:rFonts w:hint="eastAsia"/>
          <w:sz w:val="28"/>
          <w:szCs w:val="28"/>
        </w:rPr>
        <w:t>万元以下的罚款；逾期不改正的，由原资质审批部门吊销资质证书，并提请工商行政管理部门吊销营业执照。</w:t>
      </w:r>
    </w:p>
    <w:p w:rsidR="00935363" w:rsidRPr="00C37BEA" w:rsidRDefault="00C61E89">
      <w:pPr>
        <w:rPr>
          <w:sz w:val="28"/>
          <w:szCs w:val="28"/>
        </w:rPr>
      </w:pPr>
      <w:r w:rsidRPr="00C37BEA">
        <w:rPr>
          <w:rFonts w:hint="eastAsia"/>
          <w:sz w:val="28"/>
          <w:szCs w:val="28"/>
        </w:rPr>
        <w:t xml:space="preserve">　　第二十一条　企业有下列行为之一的，由原资质审批部门公告资质证书作废，收回证书，并可处以</w:t>
      </w:r>
      <w:r w:rsidRPr="00C37BEA">
        <w:rPr>
          <w:rFonts w:hint="eastAsia"/>
          <w:sz w:val="28"/>
          <w:szCs w:val="28"/>
        </w:rPr>
        <w:t>1</w:t>
      </w:r>
      <w:r w:rsidRPr="00C37BEA">
        <w:rPr>
          <w:rFonts w:hint="eastAsia"/>
          <w:sz w:val="28"/>
          <w:szCs w:val="28"/>
        </w:rPr>
        <w:t>万元以上</w:t>
      </w:r>
      <w:r w:rsidRPr="00C37BEA">
        <w:rPr>
          <w:rFonts w:hint="eastAsia"/>
          <w:sz w:val="28"/>
          <w:szCs w:val="28"/>
        </w:rPr>
        <w:t>3</w:t>
      </w:r>
      <w:r w:rsidRPr="00C37BEA">
        <w:rPr>
          <w:rFonts w:hint="eastAsia"/>
          <w:sz w:val="28"/>
          <w:szCs w:val="28"/>
        </w:rPr>
        <w:t>万元以下的罚款：</w:t>
      </w:r>
    </w:p>
    <w:p w:rsidR="00935363" w:rsidRPr="00C37BEA" w:rsidRDefault="00C61E89">
      <w:pPr>
        <w:rPr>
          <w:sz w:val="28"/>
          <w:szCs w:val="28"/>
        </w:rPr>
      </w:pPr>
      <w:r w:rsidRPr="00C37BEA">
        <w:rPr>
          <w:rFonts w:hint="eastAsia"/>
          <w:sz w:val="28"/>
          <w:szCs w:val="28"/>
        </w:rPr>
        <w:t xml:space="preserve">　　（一）隐瞒真实情况、弄虚作假骗取资质证书的；</w:t>
      </w:r>
    </w:p>
    <w:p w:rsidR="00935363" w:rsidRPr="00C37BEA" w:rsidRDefault="00C61E89">
      <w:pPr>
        <w:rPr>
          <w:sz w:val="28"/>
          <w:szCs w:val="28"/>
        </w:rPr>
      </w:pPr>
      <w:r w:rsidRPr="00C37BEA">
        <w:rPr>
          <w:rFonts w:hint="eastAsia"/>
          <w:sz w:val="28"/>
          <w:szCs w:val="28"/>
        </w:rPr>
        <w:t xml:space="preserve">　　（二）涂改、出租、出借、转让、出卖资质证书的。</w:t>
      </w:r>
    </w:p>
    <w:p w:rsidR="00935363" w:rsidRPr="00C37BEA" w:rsidRDefault="00C61E89">
      <w:pPr>
        <w:rPr>
          <w:sz w:val="28"/>
          <w:szCs w:val="28"/>
        </w:rPr>
      </w:pPr>
      <w:r w:rsidRPr="00C37BEA">
        <w:rPr>
          <w:rFonts w:hint="eastAsia"/>
          <w:sz w:val="28"/>
          <w:szCs w:val="28"/>
        </w:rPr>
        <w:t xml:space="preserve">　　第二十二条　企业开发建设的项目工程质量低劣，发生重大工程质量事故的，由原资质审批部门降低资质等级；情节严重的吊销资质证书，并提请工商行政管理部门吊销营业执照。</w:t>
      </w:r>
    </w:p>
    <w:p w:rsidR="00935363" w:rsidRPr="00C37BEA" w:rsidRDefault="00C61E89">
      <w:pPr>
        <w:rPr>
          <w:sz w:val="28"/>
          <w:szCs w:val="28"/>
        </w:rPr>
      </w:pPr>
      <w:r w:rsidRPr="00C37BEA">
        <w:rPr>
          <w:rFonts w:hint="eastAsia"/>
          <w:sz w:val="28"/>
          <w:szCs w:val="28"/>
        </w:rPr>
        <w:t xml:space="preserve">　　第二十三条　企业在商品住宅销售中不按照规定发放《住宅质量保证书》和《住宅使用说明书》的，由原资质审批部门予以警告、责令限期改正、降低资质等级，并可处以</w:t>
      </w:r>
      <w:r w:rsidRPr="00C37BEA">
        <w:rPr>
          <w:rFonts w:hint="eastAsia"/>
          <w:sz w:val="28"/>
          <w:szCs w:val="28"/>
        </w:rPr>
        <w:t>1</w:t>
      </w:r>
      <w:r w:rsidRPr="00C37BEA">
        <w:rPr>
          <w:rFonts w:hint="eastAsia"/>
          <w:sz w:val="28"/>
          <w:szCs w:val="28"/>
        </w:rPr>
        <w:t>万元以上</w:t>
      </w:r>
      <w:r w:rsidRPr="00C37BEA">
        <w:rPr>
          <w:rFonts w:hint="eastAsia"/>
          <w:sz w:val="28"/>
          <w:szCs w:val="28"/>
        </w:rPr>
        <w:t>2</w:t>
      </w:r>
      <w:r w:rsidRPr="00C37BEA">
        <w:rPr>
          <w:rFonts w:hint="eastAsia"/>
          <w:sz w:val="28"/>
          <w:szCs w:val="28"/>
        </w:rPr>
        <w:t>万元以下的罚款。</w:t>
      </w:r>
    </w:p>
    <w:p w:rsidR="00935363" w:rsidRPr="00C37BEA" w:rsidRDefault="00C61E89">
      <w:pPr>
        <w:rPr>
          <w:sz w:val="28"/>
          <w:szCs w:val="28"/>
        </w:rPr>
      </w:pPr>
      <w:r w:rsidRPr="00C37BEA">
        <w:rPr>
          <w:rFonts w:hint="eastAsia"/>
          <w:sz w:val="28"/>
          <w:szCs w:val="28"/>
        </w:rPr>
        <w:t xml:space="preserve">　　第二十四条　企业不按照规定办理变更手续的，由原资质审批部门予以警告、责令限期改正，并可处以</w:t>
      </w:r>
      <w:r w:rsidRPr="00C37BEA">
        <w:rPr>
          <w:rFonts w:hint="eastAsia"/>
          <w:sz w:val="28"/>
          <w:szCs w:val="28"/>
        </w:rPr>
        <w:t>5000</w:t>
      </w:r>
      <w:r w:rsidRPr="00C37BEA">
        <w:rPr>
          <w:rFonts w:hint="eastAsia"/>
          <w:sz w:val="28"/>
          <w:szCs w:val="28"/>
        </w:rPr>
        <w:t>元以上</w:t>
      </w:r>
      <w:r w:rsidRPr="00C37BEA">
        <w:rPr>
          <w:rFonts w:hint="eastAsia"/>
          <w:sz w:val="28"/>
          <w:szCs w:val="28"/>
        </w:rPr>
        <w:t>1</w:t>
      </w:r>
      <w:r w:rsidRPr="00C37BEA">
        <w:rPr>
          <w:rFonts w:hint="eastAsia"/>
          <w:sz w:val="28"/>
          <w:szCs w:val="28"/>
        </w:rPr>
        <w:t>万元以下的罚款。</w:t>
      </w:r>
    </w:p>
    <w:p w:rsidR="00935363" w:rsidRPr="00C37BEA" w:rsidRDefault="00C61E89">
      <w:pPr>
        <w:rPr>
          <w:sz w:val="28"/>
          <w:szCs w:val="28"/>
        </w:rPr>
      </w:pPr>
      <w:r w:rsidRPr="00C37BEA">
        <w:rPr>
          <w:rFonts w:hint="eastAsia"/>
          <w:sz w:val="28"/>
          <w:szCs w:val="28"/>
        </w:rPr>
        <w:t xml:space="preserve">　　第二十五条　各级建设行政主管部门工作人员在资质审批和管理中玩忽职守、滥用职权，徇私舞弊的，由其所在单位或者上级主管</w:t>
      </w:r>
      <w:r w:rsidRPr="00C37BEA">
        <w:rPr>
          <w:rFonts w:hint="eastAsia"/>
          <w:sz w:val="28"/>
          <w:szCs w:val="28"/>
        </w:rPr>
        <w:lastRenderedPageBreak/>
        <w:t>部门给予行政处分；构成犯罪的，由司法机关依法追究刑事责任。</w:t>
      </w:r>
    </w:p>
    <w:p w:rsidR="00935363" w:rsidRPr="00C37BEA" w:rsidRDefault="00C61E89">
      <w:pPr>
        <w:rPr>
          <w:sz w:val="28"/>
          <w:szCs w:val="28"/>
        </w:rPr>
      </w:pPr>
      <w:r w:rsidRPr="00C37BEA">
        <w:rPr>
          <w:rFonts w:hint="eastAsia"/>
          <w:sz w:val="28"/>
          <w:szCs w:val="28"/>
        </w:rPr>
        <w:t xml:space="preserve">　　第二十六条　省、自治区、直辖市人民政府建设行政主管部门可以根据本规定制定实施细则。</w:t>
      </w:r>
    </w:p>
    <w:p w:rsidR="00935363" w:rsidRPr="00C37BEA" w:rsidRDefault="00C61E89">
      <w:pPr>
        <w:rPr>
          <w:sz w:val="28"/>
          <w:szCs w:val="28"/>
        </w:rPr>
      </w:pPr>
      <w:r w:rsidRPr="00C37BEA">
        <w:rPr>
          <w:rFonts w:hint="eastAsia"/>
          <w:sz w:val="28"/>
          <w:szCs w:val="28"/>
        </w:rPr>
        <w:t xml:space="preserve">　　第二十七条　本规定由国务院建设行政主管部门负责解释。</w:t>
      </w:r>
    </w:p>
    <w:p w:rsidR="00935363" w:rsidRPr="00C37BEA" w:rsidRDefault="00C61E89">
      <w:pPr>
        <w:rPr>
          <w:sz w:val="28"/>
          <w:szCs w:val="28"/>
        </w:rPr>
      </w:pPr>
      <w:r w:rsidRPr="00C37BEA">
        <w:rPr>
          <w:rFonts w:hint="eastAsia"/>
          <w:sz w:val="28"/>
          <w:szCs w:val="28"/>
        </w:rPr>
        <w:t xml:space="preserve">　　第二十八条　本规定自发布之日起施行。</w:t>
      </w:r>
      <w:r w:rsidRPr="00C37BEA">
        <w:rPr>
          <w:rFonts w:hint="eastAsia"/>
          <w:sz w:val="28"/>
          <w:szCs w:val="28"/>
        </w:rPr>
        <w:t>1993</w:t>
      </w:r>
      <w:r w:rsidRPr="00C37BEA">
        <w:rPr>
          <w:rFonts w:hint="eastAsia"/>
          <w:sz w:val="28"/>
          <w:szCs w:val="28"/>
        </w:rPr>
        <w:t>年</w:t>
      </w:r>
      <w:r w:rsidRPr="00C37BEA">
        <w:rPr>
          <w:rFonts w:hint="eastAsia"/>
          <w:sz w:val="28"/>
          <w:szCs w:val="28"/>
        </w:rPr>
        <w:t>11</w:t>
      </w:r>
      <w:r w:rsidRPr="00C37BEA">
        <w:rPr>
          <w:rFonts w:hint="eastAsia"/>
          <w:sz w:val="28"/>
          <w:szCs w:val="28"/>
        </w:rPr>
        <w:t>月</w:t>
      </w:r>
      <w:r w:rsidRPr="00C37BEA">
        <w:rPr>
          <w:rFonts w:hint="eastAsia"/>
          <w:sz w:val="28"/>
          <w:szCs w:val="28"/>
        </w:rPr>
        <w:t>16</w:t>
      </w:r>
      <w:r w:rsidRPr="00C37BEA">
        <w:rPr>
          <w:rFonts w:hint="eastAsia"/>
          <w:sz w:val="28"/>
          <w:szCs w:val="28"/>
        </w:rPr>
        <w:t>日建设部发布的《房地产开发企业资质管理规定》（建设部令第</w:t>
      </w:r>
      <w:r w:rsidRPr="00C37BEA">
        <w:rPr>
          <w:rFonts w:hint="eastAsia"/>
          <w:sz w:val="28"/>
          <w:szCs w:val="28"/>
        </w:rPr>
        <w:t>28</w:t>
      </w:r>
      <w:r w:rsidRPr="00C37BEA">
        <w:rPr>
          <w:rFonts w:hint="eastAsia"/>
          <w:sz w:val="28"/>
          <w:szCs w:val="28"/>
        </w:rPr>
        <w:t>号）同时废止。</w:t>
      </w:r>
    </w:p>
    <w:sectPr w:rsidR="00935363" w:rsidRPr="00C37B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1C6" w:rsidRDefault="00F401C6" w:rsidP="00C37BEA">
      <w:r>
        <w:separator/>
      </w:r>
    </w:p>
  </w:endnote>
  <w:endnote w:type="continuationSeparator" w:id="0">
    <w:p w:rsidR="00F401C6" w:rsidRDefault="00F401C6" w:rsidP="00C3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1C6" w:rsidRDefault="00F401C6" w:rsidP="00C37BEA">
      <w:r>
        <w:separator/>
      </w:r>
    </w:p>
  </w:footnote>
  <w:footnote w:type="continuationSeparator" w:id="0">
    <w:p w:rsidR="00F401C6" w:rsidRDefault="00F401C6" w:rsidP="00C3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197E63"/>
    <w:rsid w:val="00060A24"/>
    <w:rsid w:val="00064A4C"/>
    <w:rsid w:val="000770DF"/>
    <w:rsid w:val="00136040"/>
    <w:rsid w:val="003424D0"/>
    <w:rsid w:val="004255C0"/>
    <w:rsid w:val="00434E82"/>
    <w:rsid w:val="005C67E8"/>
    <w:rsid w:val="006131FC"/>
    <w:rsid w:val="00650E79"/>
    <w:rsid w:val="007C0ACD"/>
    <w:rsid w:val="008C1AD2"/>
    <w:rsid w:val="00935363"/>
    <w:rsid w:val="009678BF"/>
    <w:rsid w:val="009975E5"/>
    <w:rsid w:val="00B33AF6"/>
    <w:rsid w:val="00B6208A"/>
    <w:rsid w:val="00BE45B8"/>
    <w:rsid w:val="00C37BEA"/>
    <w:rsid w:val="00C61E89"/>
    <w:rsid w:val="00CD1629"/>
    <w:rsid w:val="00E20E09"/>
    <w:rsid w:val="00F401C6"/>
    <w:rsid w:val="00FB5893"/>
    <w:rsid w:val="00FF5A9E"/>
    <w:rsid w:val="23197E6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1BF521-F3FA-4F48-AFA3-9C089273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7B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37BEA"/>
    <w:rPr>
      <w:kern w:val="2"/>
      <w:sz w:val="18"/>
      <w:szCs w:val="18"/>
    </w:rPr>
  </w:style>
  <w:style w:type="paragraph" w:styleId="a5">
    <w:name w:val="footer"/>
    <w:basedOn w:val="a"/>
    <w:link w:val="a6"/>
    <w:rsid w:val="00C37BEA"/>
    <w:pPr>
      <w:tabs>
        <w:tab w:val="center" w:pos="4153"/>
        <w:tab w:val="right" w:pos="8306"/>
      </w:tabs>
      <w:snapToGrid w:val="0"/>
      <w:jc w:val="left"/>
    </w:pPr>
    <w:rPr>
      <w:sz w:val="18"/>
      <w:szCs w:val="18"/>
    </w:rPr>
  </w:style>
  <w:style w:type="character" w:customStyle="1" w:styleId="a6">
    <w:name w:val="页脚 字符"/>
    <w:basedOn w:val="a0"/>
    <w:link w:val="a5"/>
    <w:rsid w:val="00C37B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ling\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198</TotalTime>
  <Pages>9</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陆哲</dc:creator>
  <cp:lastModifiedBy>lu zhe</cp:lastModifiedBy>
  <cp:revision>27</cp:revision>
  <dcterms:created xsi:type="dcterms:W3CDTF">2018-10-17T06:56:00Z</dcterms:created>
  <dcterms:modified xsi:type="dcterms:W3CDTF">2020-09-16T00:38:00Z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